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8A3B" w14:textId="77777777" w:rsidR="002130F2" w:rsidRPr="00E94A5B" w:rsidRDefault="002130F2" w:rsidP="002130F2">
      <w:pPr>
        <w:rPr>
          <w:rFonts w:cs="Arial"/>
          <w:szCs w:val="24"/>
        </w:rPr>
      </w:pPr>
    </w:p>
    <w:p w14:paraId="7FE7CC4D" w14:textId="77777777" w:rsidR="00A750AD" w:rsidRPr="00E94A5B" w:rsidRDefault="00A750AD" w:rsidP="002130F2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280"/>
        <w:gridCol w:w="266"/>
        <w:gridCol w:w="1577"/>
        <w:gridCol w:w="3911"/>
      </w:tblGrid>
      <w:tr w:rsidR="002130F2" w:rsidRPr="002C6404" w14:paraId="7434014A" w14:textId="77777777" w:rsidTr="00B106B7">
        <w:tc>
          <w:tcPr>
            <w:tcW w:w="492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A95A220" w14:textId="77777777" w:rsidR="002130F2" w:rsidRPr="002C6404" w:rsidRDefault="002130F2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t>Hakemus on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79A514" w14:textId="77777777" w:rsidR="002130F2" w:rsidRPr="002C6404" w:rsidRDefault="002130F2" w:rsidP="00B106B7">
            <w:pPr>
              <w:rPr>
                <w:rFonts w:cs="Arial"/>
              </w:rPr>
            </w:pPr>
          </w:p>
        </w:tc>
        <w:tc>
          <w:tcPr>
            <w:tcW w:w="548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2ABEC90F" w14:textId="77777777" w:rsidR="002130F2" w:rsidRPr="002C6404" w:rsidRDefault="002130F2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t>Etelä-Pohjanmaan liitto täyttää</w:t>
            </w:r>
          </w:p>
        </w:tc>
      </w:tr>
      <w:tr w:rsidR="002130F2" w:rsidRPr="002C6404" w14:paraId="083A7912" w14:textId="77777777" w:rsidTr="002D6FA0">
        <w:trPr>
          <w:trHeight w:val="415"/>
        </w:trPr>
        <w:tc>
          <w:tcPr>
            <w:tcW w:w="648" w:type="dxa"/>
            <w:shd w:val="clear" w:color="auto" w:fill="auto"/>
          </w:tcPr>
          <w:p w14:paraId="0A22609B" w14:textId="77777777" w:rsidR="002130F2" w:rsidRPr="002C6404" w:rsidRDefault="002130F2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"/>
            <w:r w:rsidRPr="002C6404">
              <w:rPr>
                <w:rFonts w:cs="Arial"/>
              </w:rPr>
              <w:instrText xml:space="preserve"> FORMCHECKBOX </w:instrText>
            </w:r>
            <w:r w:rsidR="00DC516F">
              <w:rPr>
                <w:rFonts w:cs="Arial"/>
              </w:rPr>
            </w:r>
            <w:r w:rsidR="00DC516F">
              <w:rPr>
                <w:rFonts w:cs="Arial"/>
              </w:rPr>
              <w:fldChar w:fldCharType="separate"/>
            </w:r>
            <w:r w:rsidRPr="002C6404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</w:tcPr>
          <w:p w14:paraId="63E0E35D" w14:textId="77777777" w:rsidR="002130F2" w:rsidRPr="002C6404" w:rsidRDefault="00127D70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t>välimaksatus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7F4472" w14:textId="77777777" w:rsidR="002130F2" w:rsidRPr="002C6404" w:rsidRDefault="002130F2" w:rsidP="00B106B7">
            <w:pPr>
              <w:rPr>
                <w:rFonts w:cs="Arial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14:paraId="3E71A534" w14:textId="77777777" w:rsidR="002130F2" w:rsidRPr="002C6404" w:rsidRDefault="002130F2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t>Saapunut</w:t>
            </w:r>
          </w:p>
        </w:tc>
        <w:tc>
          <w:tcPr>
            <w:tcW w:w="3911" w:type="dxa"/>
            <w:shd w:val="clear" w:color="auto" w:fill="auto"/>
          </w:tcPr>
          <w:p w14:paraId="28DB82ED" w14:textId="77777777" w:rsidR="002130F2" w:rsidRPr="002C6404" w:rsidRDefault="002130F2" w:rsidP="00B106B7">
            <w:pPr>
              <w:rPr>
                <w:rFonts w:cs="Arial"/>
              </w:rPr>
            </w:pPr>
          </w:p>
        </w:tc>
      </w:tr>
      <w:tr w:rsidR="002130F2" w:rsidRPr="002C6404" w14:paraId="2F4C7EEB" w14:textId="77777777" w:rsidTr="002D6FA0">
        <w:trPr>
          <w:trHeight w:val="40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46435924" w14:textId="77777777" w:rsidR="002130F2" w:rsidRPr="002C6404" w:rsidRDefault="002130F2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2"/>
            <w:r w:rsidRPr="002C6404">
              <w:rPr>
                <w:rFonts w:cs="Arial"/>
              </w:rPr>
              <w:instrText xml:space="preserve"> FORMCHECKBOX </w:instrText>
            </w:r>
            <w:r w:rsidR="00DC516F">
              <w:rPr>
                <w:rFonts w:cs="Arial"/>
              </w:rPr>
            </w:r>
            <w:r w:rsidR="00DC516F">
              <w:rPr>
                <w:rFonts w:cs="Arial"/>
              </w:rPr>
              <w:fldChar w:fldCharType="separate"/>
            </w:r>
            <w:r w:rsidRPr="002C6404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42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9D5C" w14:textId="77777777" w:rsidR="002130F2" w:rsidRPr="002C6404" w:rsidRDefault="00127D70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t>loppumaksatus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49FBF" w14:textId="77777777" w:rsidR="002130F2" w:rsidRPr="002C6404" w:rsidRDefault="002130F2" w:rsidP="00B106B7">
            <w:pPr>
              <w:rPr>
                <w:rFonts w:cs="Arial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14:paraId="36714D9C" w14:textId="77777777" w:rsidR="002130F2" w:rsidRPr="002C6404" w:rsidRDefault="002130F2" w:rsidP="00B106B7">
            <w:pPr>
              <w:rPr>
                <w:rFonts w:cs="Arial"/>
              </w:rPr>
            </w:pPr>
            <w:proofErr w:type="spellStart"/>
            <w:r w:rsidRPr="002C6404">
              <w:rPr>
                <w:rFonts w:cs="Arial"/>
              </w:rPr>
              <w:t>Dnro</w:t>
            </w:r>
            <w:proofErr w:type="spellEnd"/>
          </w:p>
        </w:tc>
        <w:tc>
          <w:tcPr>
            <w:tcW w:w="3911" w:type="dxa"/>
            <w:shd w:val="clear" w:color="auto" w:fill="auto"/>
          </w:tcPr>
          <w:p w14:paraId="33BB30D1" w14:textId="77777777" w:rsidR="002130F2" w:rsidRPr="002C6404" w:rsidRDefault="002130F2" w:rsidP="00B106B7">
            <w:pPr>
              <w:rPr>
                <w:rFonts w:cs="Arial"/>
              </w:rPr>
            </w:pPr>
          </w:p>
        </w:tc>
      </w:tr>
    </w:tbl>
    <w:p w14:paraId="24ADD1AB" w14:textId="77777777" w:rsidR="003568DC" w:rsidRPr="00E94A5B" w:rsidRDefault="003568DC" w:rsidP="003568DC"/>
    <w:p w14:paraId="3B514DDC" w14:textId="77777777" w:rsidR="0043063B" w:rsidRPr="00E94A5B" w:rsidRDefault="0043063B" w:rsidP="0043063B">
      <w:pPr>
        <w:pStyle w:val="Luettelokappale"/>
        <w:numPr>
          <w:ilvl w:val="0"/>
          <w:numId w:val="3"/>
        </w:numPr>
        <w:rPr>
          <w:rFonts w:ascii="Verdana" w:hAnsi="Verdana"/>
          <w:b/>
        </w:rPr>
      </w:pPr>
      <w:r w:rsidRPr="00E94A5B">
        <w:rPr>
          <w:rFonts w:ascii="Verdana" w:hAnsi="Verdana"/>
          <w:b/>
        </w:rPr>
        <w:t>HANKE</w:t>
      </w:r>
    </w:p>
    <w:p w14:paraId="3924C85D" w14:textId="77777777" w:rsidR="0043063B" w:rsidRPr="00E94A5B" w:rsidRDefault="0043063B" w:rsidP="004306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063B" w:rsidRPr="00E94A5B" w14:paraId="2B197A7B" w14:textId="77777777" w:rsidTr="00515D98">
        <w:tc>
          <w:tcPr>
            <w:tcW w:w="10787" w:type="dxa"/>
            <w:shd w:val="clear" w:color="auto" w:fill="D9D9D9"/>
          </w:tcPr>
          <w:p w14:paraId="532770A6" w14:textId="77777777" w:rsidR="0043063B" w:rsidRPr="00E94A5B" w:rsidRDefault="0043063B" w:rsidP="00DB5A73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E94A5B">
              <w:rPr>
                <w:rFonts w:ascii="Verdana" w:hAnsi="Verdana"/>
                <w:sz w:val="20"/>
              </w:rPr>
              <w:t>Hankkeen nimi ja hankenumero</w:t>
            </w:r>
          </w:p>
        </w:tc>
      </w:tr>
      <w:tr w:rsidR="0043063B" w:rsidRPr="00E94A5B" w14:paraId="42B76117" w14:textId="77777777" w:rsidTr="00DA6FE9">
        <w:trPr>
          <w:trHeight w:val="397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auto"/>
          </w:tcPr>
          <w:p w14:paraId="0B7C82EC" w14:textId="77777777" w:rsidR="0043063B" w:rsidRPr="00E94A5B" w:rsidRDefault="00623C83" w:rsidP="00B106B7">
            <w:pPr>
              <w:rPr>
                <w:sz w:val="24"/>
                <w:szCs w:val="24"/>
              </w:rPr>
            </w:pPr>
            <w:r w:rsidRPr="00E94A5B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="00966F93">
              <w:t> </w:t>
            </w:r>
            <w:r w:rsidR="00966F93">
              <w:t> </w:t>
            </w:r>
            <w:r w:rsidR="00966F93">
              <w:t> </w:t>
            </w:r>
            <w:r w:rsidR="00966F93">
              <w:t> </w:t>
            </w:r>
            <w:r w:rsidR="00966F93">
              <w:t> </w:t>
            </w:r>
            <w:r w:rsidRPr="00E94A5B">
              <w:fldChar w:fldCharType="end"/>
            </w:r>
          </w:p>
        </w:tc>
      </w:tr>
      <w:tr w:rsidR="0043063B" w:rsidRPr="00E94A5B" w14:paraId="7DE04058" w14:textId="77777777" w:rsidTr="00515D98">
        <w:tc>
          <w:tcPr>
            <w:tcW w:w="10787" w:type="dxa"/>
            <w:shd w:val="clear" w:color="auto" w:fill="D9D9D9"/>
          </w:tcPr>
          <w:p w14:paraId="10148287" w14:textId="77777777" w:rsidR="0043063B" w:rsidRPr="00E94A5B" w:rsidRDefault="0043063B" w:rsidP="00DB5A73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E94A5B">
              <w:rPr>
                <w:rFonts w:ascii="Verdana" w:hAnsi="Verdana"/>
                <w:sz w:val="20"/>
              </w:rPr>
              <w:t>Hankkeen toteutusaika</w:t>
            </w:r>
          </w:p>
        </w:tc>
      </w:tr>
      <w:tr w:rsidR="0043063B" w:rsidRPr="00E94A5B" w14:paraId="78711787" w14:textId="77777777" w:rsidTr="00DA6FE9">
        <w:trPr>
          <w:trHeight w:val="397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auto"/>
          </w:tcPr>
          <w:p w14:paraId="1F115EDD" w14:textId="77777777" w:rsidR="0043063B" w:rsidRPr="00E94A5B" w:rsidRDefault="0043063B" w:rsidP="00B106B7">
            <w:r w:rsidRPr="00E94A5B">
              <w:fldChar w:fldCharType="begin">
                <w:ffData>
                  <w:name w:val="Teksti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2" w:name="Teksti2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2"/>
            <w:r w:rsidRPr="00E94A5B">
              <w:t xml:space="preserve"> - </w:t>
            </w:r>
            <w:r w:rsidRPr="00E94A5B">
              <w:fldChar w:fldCharType="begin">
                <w:ffData>
                  <w:name w:val="Teksti65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3" w:name="Teksti65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3"/>
          </w:p>
        </w:tc>
      </w:tr>
      <w:tr w:rsidR="00515D98" w:rsidRPr="00E94A5B" w14:paraId="1B8E6DC6" w14:textId="77777777" w:rsidTr="00515D98">
        <w:tc>
          <w:tcPr>
            <w:tcW w:w="10787" w:type="dxa"/>
            <w:shd w:val="clear" w:color="auto" w:fill="D9D9D9"/>
          </w:tcPr>
          <w:p w14:paraId="25A08EAE" w14:textId="77777777" w:rsidR="00515D98" w:rsidRPr="00E94A5B" w:rsidRDefault="00515D98" w:rsidP="00DB5A73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E94A5B">
              <w:rPr>
                <w:rFonts w:ascii="Verdana" w:hAnsi="Verdana"/>
                <w:sz w:val="20"/>
              </w:rPr>
              <w:t>Haetaan maksatusta ajalta</w:t>
            </w:r>
          </w:p>
        </w:tc>
      </w:tr>
      <w:tr w:rsidR="00515D98" w:rsidRPr="00E94A5B" w14:paraId="610F9221" w14:textId="77777777" w:rsidTr="00DA6FE9">
        <w:trPr>
          <w:trHeight w:val="397"/>
        </w:trPr>
        <w:tc>
          <w:tcPr>
            <w:tcW w:w="10787" w:type="dxa"/>
            <w:shd w:val="clear" w:color="auto" w:fill="auto"/>
          </w:tcPr>
          <w:p w14:paraId="42160020" w14:textId="77777777" w:rsidR="00515D98" w:rsidRPr="00E94A5B" w:rsidRDefault="00515D98" w:rsidP="00515D98">
            <w:r w:rsidRPr="00E94A5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r w:rsidRPr="00E94A5B">
              <w:t xml:space="preserve"> - </w:t>
            </w:r>
            <w:r w:rsidRPr="00E94A5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</w:p>
        </w:tc>
      </w:tr>
    </w:tbl>
    <w:p w14:paraId="2D65F945" w14:textId="77777777" w:rsidR="0043063B" w:rsidRPr="00E94A5B" w:rsidRDefault="0043063B" w:rsidP="0043063B"/>
    <w:p w14:paraId="3C189A84" w14:textId="77777777" w:rsidR="0043063B" w:rsidRPr="00E94A5B" w:rsidRDefault="0043063B" w:rsidP="0043063B"/>
    <w:p w14:paraId="16EC9A9D" w14:textId="77777777" w:rsidR="0043063B" w:rsidRPr="00E94A5B" w:rsidRDefault="0043063B" w:rsidP="0043063B">
      <w:pPr>
        <w:pStyle w:val="Luettelokappale"/>
        <w:numPr>
          <w:ilvl w:val="0"/>
          <w:numId w:val="3"/>
        </w:numPr>
        <w:rPr>
          <w:rFonts w:ascii="Verdana" w:hAnsi="Verdana"/>
          <w:b/>
        </w:rPr>
      </w:pPr>
      <w:r w:rsidRPr="00E94A5B">
        <w:rPr>
          <w:rFonts w:ascii="Verdana" w:hAnsi="Verdana"/>
          <w:b/>
        </w:rPr>
        <w:t>PÄÄHAKIJA</w:t>
      </w:r>
    </w:p>
    <w:p w14:paraId="0DF438A7" w14:textId="77777777" w:rsidR="0043063B" w:rsidRPr="00E94A5B" w:rsidRDefault="0043063B" w:rsidP="004306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3127"/>
      </w:tblGrid>
      <w:tr w:rsidR="0043063B" w:rsidRPr="00E94A5B" w14:paraId="48FC3315" w14:textId="77777777" w:rsidTr="00B106B7">
        <w:tc>
          <w:tcPr>
            <w:tcW w:w="7479" w:type="dxa"/>
            <w:gridSpan w:val="2"/>
            <w:shd w:val="clear" w:color="auto" w:fill="D9D9D9"/>
          </w:tcPr>
          <w:p w14:paraId="6D2E1A4F" w14:textId="77777777" w:rsidR="0043063B" w:rsidRPr="00E94A5B" w:rsidRDefault="0043063B" w:rsidP="00B106B7">
            <w:r w:rsidRPr="00E94A5B">
              <w:t>Hakija</w:t>
            </w:r>
          </w:p>
        </w:tc>
        <w:tc>
          <w:tcPr>
            <w:tcW w:w="3127" w:type="dxa"/>
            <w:shd w:val="clear" w:color="auto" w:fill="D9D9D9"/>
          </w:tcPr>
          <w:p w14:paraId="1CB43905" w14:textId="77777777" w:rsidR="0043063B" w:rsidRPr="00E94A5B" w:rsidRDefault="0043063B" w:rsidP="00B106B7">
            <w:r w:rsidRPr="00E94A5B">
              <w:t>Y-tunnus</w:t>
            </w:r>
          </w:p>
        </w:tc>
      </w:tr>
      <w:tr w:rsidR="0043063B" w:rsidRPr="00E94A5B" w14:paraId="5752BA43" w14:textId="77777777" w:rsidTr="00DA6FE9">
        <w:trPr>
          <w:trHeight w:val="397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40844C" w14:textId="77777777" w:rsidR="0043063B" w:rsidRPr="00E94A5B" w:rsidRDefault="0043063B" w:rsidP="00B106B7">
            <w:r w:rsidRPr="00E94A5B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ksti5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4"/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14:paraId="5C201F04" w14:textId="77777777" w:rsidR="0043063B" w:rsidRPr="00E94A5B" w:rsidRDefault="0043063B" w:rsidP="00B106B7">
            <w:r w:rsidRPr="00E94A5B">
              <w:fldChar w:fldCharType="begin">
                <w:ffData>
                  <w:name w:val="Teksti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ksti6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5"/>
          </w:p>
        </w:tc>
      </w:tr>
      <w:tr w:rsidR="0043063B" w:rsidRPr="00E94A5B" w14:paraId="085FE57D" w14:textId="77777777" w:rsidTr="00B106B7">
        <w:tc>
          <w:tcPr>
            <w:tcW w:w="4503" w:type="dxa"/>
            <w:shd w:val="clear" w:color="auto" w:fill="D9D9D9"/>
          </w:tcPr>
          <w:p w14:paraId="1BC08611" w14:textId="77777777" w:rsidR="0043063B" w:rsidRPr="00E94A5B" w:rsidRDefault="0043063B" w:rsidP="00B106B7">
            <w:r w:rsidRPr="00E94A5B">
              <w:t>Lähiosoite</w:t>
            </w:r>
          </w:p>
        </w:tc>
        <w:tc>
          <w:tcPr>
            <w:tcW w:w="2976" w:type="dxa"/>
            <w:shd w:val="clear" w:color="auto" w:fill="D9D9D9"/>
          </w:tcPr>
          <w:p w14:paraId="43E3F8F7" w14:textId="77777777" w:rsidR="0043063B" w:rsidRPr="00E94A5B" w:rsidRDefault="0043063B" w:rsidP="00B106B7">
            <w:r w:rsidRPr="00E94A5B">
              <w:t>Postinumero</w:t>
            </w:r>
          </w:p>
        </w:tc>
        <w:tc>
          <w:tcPr>
            <w:tcW w:w="3127" w:type="dxa"/>
            <w:shd w:val="clear" w:color="auto" w:fill="D9D9D9"/>
          </w:tcPr>
          <w:p w14:paraId="1BD2FDD0" w14:textId="77777777" w:rsidR="0043063B" w:rsidRPr="00E94A5B" w:rsidRDefault="0043063B" w:rsidP="00B106B7">
            <w:r w:rsidRPr="00E94A5B">
              <w:t>Postitoimipaikka</w:t>
            </w:r>
          </w:p>
        </w:tc>
      </w:tr>
      <w:tr w:rsidR="0043063B" w:rsidRPr="00E94A5B" w14:paraId="232D44E1" w14:textId="77777777" w:rsidTr="00DA6FE9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61F3A67A" w14:textId="77777777" w:rsidR="0043063B" w:rsidRPr="00E94A5B" w:rsidRDefault="002D7A68" w:rsidP="00B106B7">
            <w:pPr>
              <w:rPr>
                <w:sz w:val="24"/>
                <w:szCs w:val="24"/>
              </w:rPr>
            </w:pPr>
            <w:r w:rsidRPr="00E94A5B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B468DC1" w14:textId="77777777" w:rsidR="0043063B" w:rsidRPr="00E94A5B" w:rsidRDefault="0043063B" w:rsidP="00B106B7">
            <w:r w:rsidRPr="00E94A5B">
              <w:fldChar w:fldCharType="begin">
                <w:ffData>
                  <w:name w:val="Teksti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ksti9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6"/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14:paraId="3CB9137C" w14:textId="77777777" w:rsidR="0043063B" w:rsidRPr="00E94A5B" w:rsidRDefault="0043063B" w:rsidP="00B106B7">
            <w:r w:rsidRPr="00E94A5B">
              <w:fldChar w:fldCharType="begin">
                <w:ffData>
                  <w:name w:val="Teksti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ksti10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7"/>
          </w:p>
        </w:tc>
      </w:tr>
      <w:tr w:rsidR="0043063B" w:rsidRPr="00E94A5B" w14:paraId="72972301" w14:textId="77777777" w:rsidTr="00B106B7">
        <w:tc>
          <w:tcPr>
            <w:tcW w:w="4503" w:type="dxa"/>
            <w:shd w:val="clear" w:color="auto" w:fill="D9D9D9"/>
          </w:tcPr>
          <w:p w14:paraId="1AB8347F" w14:textId="77777777" w:rsidR="0043063B" w:rsidRPr="00E94A5B" w:rsidRDefault="00D74619" w:rsidP="00B106B7">
            <w:r w:rsidRPr="00E94A5B">
              <w:t>Pankki</w:t>
            </w:r>
            <w:r w:rsidR="002D6FA0" w:rsidRPr="00E94A5B">
              <w:t>tili IBAN</w:t>
            </w:r>
          </w:p>
        </w:tc>
        <w:tc>
          <w:tcPr>
            <w:tcW w:w="6103" w:type="dxa"/>
            <w:gridSpan w:val="2"/>
            <w:shd w:val="clear" w:color="auto" w:fill="D9D9D9"/>
          </w:tcPr>
          <w:p w14:paraId="27C2ADED" w14:textId="77777777" w:rsidR="0043063B" w:rsidRPr="00E94A5B" w:rsidRDefault="00D74619" w:rsidP="00B106B7">
            <w:r w:rsidRPr="00E94A5B">
              <w:t>Pankki</w:t>
            </w:r>
            <w:r w:rsidR="002D6FA0" w:rsidRPr="00E94A5B">
              <w:t>yhteys BIC</w:t>
            </w:r>
          </w:p>
        </w:tc>
      </w:tr>
      <w:tr w:rsidR="0043063B" w:rsidRPr="00E94A5B" w14:paraId="5091785A" w14:textId="77777777" w:rsidTr="00DA6FE9">
        <w:trPr>
          <w:trHeight w:val="34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2B26C943" w14:textId="77777777" w:rsidR="0043063B" w:rsidRPr="00E94A5B" w:rsidRDefault="0043063B" w:rsidP="00B106B7">
            <w:r w:rsidRPr="00E94A5B">
              <w:fldChar w:fldCharType="begin">
                <w:ffData>
                  <w:name w:val="Teksti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ksti11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8"/>
          </w:p>
        </w:tc>
        <w:tc>
          <w:tcPr>
            <w:tcW w:w="6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03D866" w14:textId="77777777" w:rsidR="0043063B" w:rsidRPr="00E94A5B" w:rsidRDefault="0043063B" w:rsidP="00B106B7">
            <w:r w:rsidRPr="00E94A5B"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ksti12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9"/>
          </w:p>
        </w:tc>
      </w:tr>
      <w:tr w:rsidR="0043063B" w:rsidRPr="00E94A5B" w14:paraId="0C908C15" w14:textId="77777777" w:rsidTr="00B106B7">
        <w:tc>
          <w:tcPr>
            <w:tcW w:w="10606" w:type="dxa"/>
            <w:gridSpan w:val="3"/>
            <w:shd w:val="clear" w:color="auto" w:fill="D9D9D9"/>
          </w:tcPr>
          <w:p w14:paraId="77C2F07B" w14:textId="77777777" w:rsidR="0043063B" w:rsidRPr="00E94A5B" w:rsidRDefault="00DD75F9" w:rsidP="00B106B7">
            <w:r w:rsidRPr="00E94A5B">
              <w:t>Maksatushakemuksen y</w:t>
            </w:r>
            <w:r w:rsidR="0043063B" w:rsidRPr="00E94A5B">
              <w:t>hteyshenkilö</w:t>
            </w:r>
          </w:p>
        </w:tc>
      </w:tr>
      <w:tr w:rsidR="0043063B" w:rsidRPr="00E94A5B" w14:paraId="5402118C" w14:textId="77777777" w:rsidTr="00DA6FE9">
        <w:trPr>
          <w:trHeight w:val="397"/>
        </w:trPr>
        <w:tc>
          <w:tcPr>
            <w:tcW w:w="10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5ABC9A" w14:textId="77777777" w:rsidR="0043063B" w:rsidRPr="00E94A5B" w:rsidRDefault="0043063B" w:rsidP="00B106B7">
            <w:r w:rsidRPr="00E94A5B"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ksti13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0"/>
          </w:p>
        </w:tc>
      </w:tr>
      <w:tr w:rsidR="0043063B" w:rsidRPr="00E94A5B" w14:paraId="58F427A4" w14:textId="77777777" w:rsidTr="00B106B7">
        <w:tc>
          <w:tcPr>
            <w:tcW w:w="4503" w:type="dxa"/>
            <w:shd w:val="clear" w:color="auto" w:fill="D9D9D9"/>
          </w:tcPr>
          <w:p w14:paraId="6E680B23" w14:textId="77777777" w:rsidR="0043063B" w:rsidRPr="00E94A5B" w:rsidRDefault="0043063B" w:rsidP="00B106B7">
            <w:r w:rsidRPr="00E94A5B">
              <w:t>Puhelin</w:t>
            </w:r>
          </w:p>
        </w:tc>
        <w:tc>
          <w:tcPr>
            <w:tcW w:w="6103" w:type="dxa"/>
            <w:gridSpan w:val="2"/>
            <w:shd w:val="clear" w:color="auto" w:fill="D9D9D9"/>
          </w:tcPr>
          <w:p w14:paraId="28803168" w14:textId="77777777" w:rsidR="0043063B" w:rsidRPr="00E94A5B" w:rsidRDefault="0043063B" w:rsidP="00B106B7">
            <w:r w:rsidRPr="00E94A5B">
              <w:t>Sähköpostiosoite</w:t>
            </w:r>
          </w:p>
        </w:tc>
      </w:tr>
      <w:tr w:rsidR="0043063B" w:rsidRPr="00E94A5B" w14:paraId="31E3E9EF" w14:textId="77777777" w:rsidTr="00DA6FE9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29A195A6" w14:textId="77777777" w:rsidR="0043063B" w:rsidRPr="00E94A5B" w:rsidRDefault="0043063B" w:rsidP="00B106B7">
            <w:r w:rsidRPr="00E94A5B">
              <w:fldChar w:fldCharType="begin">
                <w:ffData>
                  <w:name w:val="Teksti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ksti14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1"/>
          </w:p>
        </w:tc>
        <w:tc>
          <w:tcPr>
            <w:tcW w:w="6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F6B754" w14:textId="77777777" w:rsidR="0043063B" w:rsidRPr="00E94A5B" w:rsidRDefault="008363DF" w:rsidP="00B106B7">
            <w: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12" w:name="Teksti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1D58364B" w14:textId="77777777" w:rsidR="0043063B" w:rsidRPr="00E94A5B" w:rsidRDefault="0043063B" w:rsidP="0043063B"/>
    <w:p w14:paraId="5C278B0D" w14:textId="77777777" w:rsidR="0043063B" w:rsidRPr="00E94A5B" w:rsidRDefault="0043063B" w:rsidP="0043063B"/>
    <w:p w14:paraId="740E4737" w14:textId="77777777" w:rsidR="0043063B" w:rsidRPr="00E94A5B" w:rsidRDefault="0043063B" w:rsidP="00FD32F0">
      <w:pPr>
        <w:pStyle w:val="Luettelokappale"/>
        <w:numPr>
          <w:ilvl w:val="0"/>
          <w:numId w:val="3"/>
        </w:numPr>
        <w:rPr>
          <w:rFonts w:ascii="Verdana" w:hAnsi="Verdana"/>
        </w:rPr>
      </w:pPr>
      <w:r w:rsidRPr="00E94A5B">
        <w:rPr>
          <w:rFonts w:ascii="Verdana" w:hAnsi="Verdana"/>
          <w:b/>
        </w:rPr>
        <w:t xml:space="preserve">YHTEISHANKKEEN MUUT HAKIJAT </w:t>
      </w:r>
      <w:r w:rsidRPr="00E94A5B">
        <w:rPr>
          <w:rFonts w:ascii="Verdana" w:hAnsi="Verdana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36"/>
        <w:gridCol w:w="756"/>
        <w:gridCol w:w="5395"/>
      </w:tblGrid>
      <w:tr w:rsidR="0043063B" w:rsidRPr="00E94A5B" w14:paraId="0DE309A8" w14:textId="77777777" w:rsidTr="00B106B7">
        <w:tc>
          <w:tcPr>
            <w:tcW w:w="10606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2CEEC7C" w14:textId="77777777" w:rsidR="0043063B" w:rsidRPr="00E94A5B" w:rsidRDefault="0043063B" w:rsidP="00B106B7">
            <w:pPr>
              <w:rPr>
                <w:color w:val="FF0000"/>
              </w:rPr>
            </w:pPr>
            <w:r w:rsidRPr="00E94A5B">
              <w:t>Hankkeen muut hakijat (osatoteuttajat), jo</w:t>
            </w:r>
            <w:r w:rsidR="00DD75F9" w:rsidRPr="00E94A5B">
              <w:t>tka hakevat kustannuksia maksatukseen ja ovat</w:t>
            </w:r>
            <w:r w:rsidR="00C05A9C" w:rsidRPr="00E94A5B">
              <w:t xml:space="preserve"> </w:t>
            </w:r>
            <w:r w:rsidR="00DD75F9" w:rsidRPr="00E94A5B">
              <w:t>täyttäneet maksatushakemuksen taustalomakkeen</w:t>
            </w:r>
            <w:r w:rsidRPr="00E94A5B">
              <w:t>.</w:t>
            </w:r>
          </w:p>
          <w:p w14:paraId="37533347" w14:textId="77777777" w:rsidR="0043063B" w:rsidRPr="00E94A5B" w:rsidRDefault="0043063B" w:rsidP="00B106B7"/>
        </w:tc>
      </w:tr>
      <w:tr w:rsidR="0043063B" w:rsidRPr="00E94A5B" w14:paraId="1EE0A2AE" w14:textId="77777777" w:rsidTr="001C676F">
        <w:tc>
          <w:tcPr>
            <w:tcW w:w="4219" w:type="dxa"/>
            <w:tcBorders>
              <w:top w:val="nil"/>
              <w:right w:val="nil"/>
            </w:tcBorders>
            <w:shd w:val="clear" w:color="auto" w:fill="D9D9D9"/>
          </w:tcPr>
          <w:p w14:paraId="59F623DB" w14:textId="77777777" w:rsidR="0043063B" w:rsidRPr="00E94A5B" w:rsidRDefault="00DA6FE9" w:rsidP="00B106B7">
            <w:r w:rsidRPr="00E94A5B">
              <w:t>O</w:t>
            </w:r>
            <w:r w:rsidR="0043063B" w:rsidRPr="00E94A5B">
              <w:t>rganisaatio</w:t>
            </w:r>
            <w:r w:rsidR="002D6FA0" w:rsidRPr="00E94A5B">
              <w:t xml:space="preserve"> ja </w:t>
            </w:r>
            <w:r w:rsidRPr="00E94A5B">
              <w:t>Y-tunnus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52CA80BE" w14:textId="77777777" w:rsidR="0043063B" w:rsidRPr="00E94A5B" w:rsidRDefault="0043063B" w:rsidP="00B106B7"/>
        </w:tc>
        <w:tc>
          <w:tcPr>
            <w:tcW w:w="615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14:paraId="3DB9E05A" w14:textId="77777777" w:rsidR="0043063B" w:rsidRPr="00E94A5B" w:rsidRDefault="00DA6FE9" w:rsidP="008E2526">
            <w:pPr>
              <w:ind w:left="648"/>
            </w:pPr>
            <w:r w:rsidRPr="00E94A5B">
              <w:t>Organisaatio</w:t>
            </w:r>
            <w:r w:rsidR="002D6FA0" w:rsidRPr="00E94A5B">
              <w:t xml:space="preserve"> ja </w:t>
            </w:r>
            <w:r w:rsidRPr="00E94A5B">
              <w:t>Y-tunnus</w:t>
            </w:r>
          </w:p>
        </w:tc>
      </w:tr>
      <w:tr w:rsidR="0043063B" w:rsidRPr="00E94A5B" w14:paraId="505B82C3" w14:textId="77777777" w:rsidTr="008E2526">
        <w:trPr>
          <w:trHeight w:val="397"/>
        </w:trPr>
        <w:tc>
          <w:tcPr>
            <w:tcW w:w="4219" w:type="dxa"/>
            <w:tcBorders>
              <w:right w:val="nil"/>
            </w:tcBorders>
            <w:shd w:val="clear" w:color="auto" w:fill="auto"/>
          </w:tcPr>
          <w:p w14:paraId="2ACDB9B7" w14:textId="77777777" w:rsidR="0043063B" w:rsidRPr="00E94A5B" w:rsidRDefault="0043063B" w:rsidP="00B106B7">
            <w:r w:rsidRPr="00E94A5B">
              <w:fldChar w:fldCharType="begin">
                <w:ffData>
                  <w:name w:val="Teksti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ksti25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3"/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5A666A" w14:textId="77777777" w:rsidR="0043063B" w:rsidRPr="00E94A5B" w:rsidRDefault="0043063B" w:rsidP="00B106B7"/>
        </w:tc>
        <w:tc>
          <w:tcPr>
            <w:tcW w:w="5395" w:type="dxa"/>
            <w:tcBorders>
              <w:left w:val="single" w:sz="4" w:space="0" w:color="auto"/>
            </w:tcBorders>
            <w:shd w:val="clear" w:color="auto" w:fill="auto"/>
          </w:tcPr>
          <w:p w14:paraId="7417CE8A" w14:textId="77777777" w:rsidR="0043063B" w:rsidRPr="00E94A5B" w:rsidRDefault="0043063B" w:rsidP="00B106B7">
            <w:r w:rsidRPr="00E94A5B">
              <w:fldChar w:fldCharType="begin">
                <w:ffData>
                  <w:name w:val="Teksti2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ksti26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4"/>
          </w:p>
        </w:tc>
      </w:tr>
      <w:tr w:rsidR="0043063B" w:rsidRPr="00E94A5B" w14:paraId="4E70E891" w14:textId="77777777" w:rsidTr="008E2526">
        <w:trPr>
          <w:trHeight w:val="397"/>
        </w:trPr>
        <w:tc>
          <w:tcPr>
            <w:tcW w:w="4219" w:type="dxa"/>
            <w:tcBorders>
              <w:right w:val="nil"/>
            </w:tcBorders>
            <w:shd w:val="clear" w:color="auto" w:fill="auto"/>
          </w:tcPr>
          <w:p w14:paraId="61B44BC7" w14:textId="77777777" w:rsidR="0043063B" w:rsidRPr="00E94A5B" w:rsidRDefault="0043063B" w:rsidP="00B106B7">
            <w:r w:rsidRPr="00E94A5B">
              <w:fldChar w:fldCharType="begin">
                <w:ffData>
                  <w:name w:val="Teksti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ksti27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5"/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CC026F" w14:textId="77777777" w:rsidR="0043063B" w:rsidRPr="00E94A5B" w:rsidRDefault="0043063B" w:rsidP="00B106B7"/>
        </w:tc>
        <w:tc>
          <w:tcPr>
            <w:tcW w:w="5395" w:type="dxa"/>
            <w:tcBorders>
              <w:left w:val="single" w:sz="4" w:space="0" w:color="auto"/>
            </w:tcBorders>
            <w:shd w:val="clear" w:color="auto" w:fill="auto"/>
          </w:tcPr>
          <w:p w14:paraId="198640CE" w14:textId="77777777" w:rsidR="0043063B" w:rsidRPr="00E94A5B" w:rsidRDefault="0043063B" w:rsidP="00B106B7">
            <w:r w:rsidRPr="00E94A5B">
              <w:fldChar w:fldCharType="begin">
                <w:ffData>
                  <w:name w:val="Teksti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ksti28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6"/>
          </w:p>
        </w:tc>
      </w:tr>
      <w:tr w:rsidR="00A23A72" w:rsidRPr="00E94A5B" w14:paraId="5639A176" w14:textId="77777777" w:rsidTr="008E2526">
        <w:trPr>
          <w:trHeight w:val="397"/>
        </w:trPr>
        <w:tc>
          <w:tcPr>
            <w:tcW w:w="4219" w:type="dxa"/>
            <w:tcBorders>
              <w:right w:val="nil"/>
            </w:tcBorders>
            <w:shd w:val="clear" w:color="auto" w:fill="auto"/>
          </w:tcPr>
          <w:p w14:paraId="3A298799" w14:textId="70F8B83A" w:rsidR="00A23A72" w:rsidRPr="00E94A5B" w:rsidRDefault="00A23A72" w:rsidP="00B106B7">
            <w:r w:rsidRPr="00E94A5B">
              <w:fldChar w:fldCharType="begin">
                <w:ffData>
                  <w:name w:val="Teksti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43C4DB" w14:textId="77777777" w:rsidR="00A23A72" w:rsidRPr="00E94A5B" w:rsidRDefault="00A23A72" w:rsidP="00B106B7"/>
        </w:tc>
        <w:tc>
          <w:tcPr>
            <w:tcW w:w="5395" w:type="dxa"/>
            <w:tcBorders>
              <w:left w:val="single" w:sz="4" w:space="0" w:color="auto"/>
            </w:tcBorders>
            <w:shd w:val="clear" w:color="auto" w:fill="auto"/>
          </w:tcPr>
          <w:p w14:paraId="50E40250" w14:textId="10C06F47" w:rsidR="00A23A72" w:rsidRPr="00E94A5B" w:rsidRDefault="00A23A72" w:rsidP="00B106B7">
            <w:r w:rsidRPr="00E94A5B">
              <w:fldChar w:fldCharType="begin">
                <w:ffData>
                  <w:name w:val="Teksti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</w:p>
        </w:tc>
      </w:tr>
      <w:tr w:rsidR="00A23A72" w:rsidRPr="00E94A5B" w14:paraId="7CAA5018" w14:textId="77777777" w:rsidTr="008E2526">
        <w:trPr>
          <w:trHeight w:val="397"/>
        </w:trPr>
        <w:tc>
          <w:tcPr>
            <w:tcW w:w="4219" w:type="dxa"/>
            <w:tcBorders>
              <w:right w:val="nil"/>
            </w:tcBorders>
            <w:shd w:val="clear" w:color="auto" w:fill="auto"/>
          </w:tcPr>
          <w:p w14:paraId="1FE03894" w14:textId="4179A0FA" w:rsidR="00A23A72" w:rsidRPr="00E94A5B" w:rsidRDefault="00A23A72" w:rsidP="00B106B7">
            <w:r w:rsidRPr="00E94A5B">
              <w:fldChar w:fldCharType="begin">
                <w:ffData>
                  <w:name w:val="Teksti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E754F6" w14:textId="77777777" w:rsidR="00A23A72" w:rsidRPr="00E94A5B" w:rsidRDefault="00A23A72" w:rsidP="00B106B7"/>
        </w:tc>
        <w:tc>
          <w:tcPr>
            <w:tcW w:w="5395" w:type="dxa"/>
            <w:tcBorders>
              <w:left w:val="single" w:sz="4" w:space="0" w:color="auto"/>
            </w:tcBorders>
            <w:shd w:val="clear" w:color="auto" w:fill="auto"/>
          </w:tcPr>
          <w:p w14:paraId="00B36159" w14:textId="72217AC6" w:rsidR="00A23A72" w:rsidRPr="00E94A5B" w:rsidRDefault="00A23A72" w:rsidP="00B106B7">
            <w:r w:rsidRPr="00E94A5B">
              <w:fldChar w:fldCharType="begin">
                <w:ffData>
                  <w:name w:val="Teksti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</w:p>
        </w:tc>
      </w:tr>
      <w:tr w:rsidR="00A23A72" w:rsidRPr="00E94A5B" w14:paraId="05A44956" w14:textId="77777777" w:rsidTr="008E2526">
        <w:trPr>
          <w:trHeight w:val="397"/>
        </w:trPr>
        <w:tc>
          <w:tcPr>
            <w:tcW w:w="4219" w:type="dxa"/>
            <w:tcBorders>
              <w:right w:val="nil"/>
            </w:tcBorders>
            <w:shd w:val="clear" w:color="auto" w:fill="auto"/>
          </w:tcPr>
          <w:p w14:paraId="1F796B9D" w14:textId="096FE39C" w:rsidR="00A23A72" w:rsidRPr="00E94A5B" w:rsidRDefault="00A23A72" w:rsidP="00B106B7">
            <w:r w:rsidRPr="00E94A5B">
              <w:fldChar w:fldCharType="begin">
                <w:ffData>
                  <w:name w:val="Teksti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222E58" w14:textId="77777777" w:rsidR="00A23A72" w:rsidRPr="00E94A5B" w:rsidRDefault="00A23A72" w:rsidP="00B106B7"/>
        </w:tc>
        <w:tc>
          <w:tcPr>
            <w:tcW w:w="5395" w:type="dxa"/>
            <w:tcBorders>
              <w:left w:val="single" w:sz="4" w:space="0" w:color="auto"/>
            </w:tcBorders>
            <w:shd w:val="clear" w:color="auto" w:fill="auto"/>
          </w:tcPr>
          <w:p w14:paraId="0A58A450" w14:textId="247B9DE2" w:rsidR="00A23A72" w:rsidRPr="00E94A5B" w:rsidRDefault="00A23A72" w:rsidP="00B106B7">
            <w:r w:rsidRPr="00E94A5B">
              <w:fldChar w:fldCharType="begin">
                <w:ffData>
                  <w:name w:val="Teksti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</w:p>
        </w:tc>
      </w:tr>
      <w:tr w:rsidR="00A23A72" w:rsidRPr="00E94A5B" w14:paraId="74EAD0B4" w14:textId="77777777" w:rsidTr="008E2526">
        <w:trPr>
          <w:trHeight w:val="397"/>
        </w:trPr>
        <w:tc>
          <w:tcPr>
            <w:tcW w:w="4219" w:type="dxa"/>
            <w:tcBorders>
              <w:right w:val="nil"/>
            </w:tcBorders>
            <w:shd w:val="clear" w:color="auto" w:fill="auto"/>
          </w:tcPr>
          <w:p w14:paraId="1EFF851F" w14:textId="3BA40AF9" w:rsidR="00A23A72" w:rsidRPr="00E94A5B" w:rsidRDefault="00A23A72" w:rsidP="00B106B7">
            <w:r w:rsidRPr="00E94A5B">
              <w:fldChar w:fldCharType="begin">
                <w:ffData>
                  <w:name w:val="Teksti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A2C589" w14:textId="77777777" w:rsidR="00A23A72" w:rsidRPr="00E94A5B" w:rsidRDefault="00A23A72" w:rsidP="00B106B7"/>
        </w:tc>
        <w:tc>
          <w:tcPr>
            <w:tcW w:w="5395" w:type="dxa"/>
            <w:tcBorders>
              <w:left w:val="single" w:sz="4" w:space="0" w:color="auto"/>
            </w:tcBorders>
            <w:shd w:val="clear" w:color="auto" w:fill="auto"/>
          </w:tcPr>
          <w:p w14:paraId="3E80F95A" w14:textId="6F556F84" w:rsidR="00A23A72" w:rsidRPr="00E94A5B" w:rsidRDefault="00A23A72" w:rsidP="00B106B7">
            <w:r w:rsidRPr="00E94A5B">
              <w:fldChar w:fldCharType="begin">
                <w:ffData>
                  <w:name w:val="Teksti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</w:p>
        </w:tc>
      </w:tr>
    </w:tbl>
    <w:p w14:paraId="5C96D253" w14:textId="77777777" w:rsidR="00DA6FE9" w:rsidRPr="00E94A5B" w:rsidRDefault="00DA6FE9" w:rsidP="0043063B"/>
    <w:tbl>
      <w:tblPr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9"/>
        <w:gridCol w:w="361"/>
      </w:tblGrid>
      <w:tr w:rsidR="00DA6FE9" w:rsidRPr="00E94A5B" w14:paraId="17450848" w14:textId="77777777" w:rsidTr="00EA4B62">
        <w:trPr>
          <w:gridAfter w:val="1"/>
          <w:wAfter w:w="361" w:type="dxa"/>
          <w:cantSplit/>
          <w:trHeight w:val="200"/>
        </w:trPr>
        <w:tc>
          <w:tcPr>
            <w:tcW w:w="10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F9737" w14:textId="77777777" w:rsidR="00387BDE" w:rsidRPr="00E94A5B" w:rsidRDefault="00387BDE" w:rsidP="00387BDE">
            <w:pPr>
              <w:ind w:left="426"/>
              <w:rPr>
                <w:b/>
                <w:caps/>
                <w:sz w:val="24"/>
              </w:rPr>
            </w:pPr>
          </w:p>
          <w:p w14:paraId="6E28E362" w14:textId="77777777" w:rsidR="00DA6FE9" w:rsidRPr="00E94A5B" w:rsidRDefault="00387BDE" w:rsidP="007609C6">
            <w:pPr>
              <w:numPr>
                <w:ilvl w:val="0"/>
                <w:numId w:val="3"/>
              </w:numPr>
              <w:spacing w:after="120"/>
              <w:ind w:left="426"/>
              <w:rPr>
                <w:b/>
                <w:caps/>
                <w:sz w:val="24"/>
              </w:rPr>
            </w:pPr>
            <w:r w:rsidRPr="00E94A5B">
              <w:rPr>
                <w:b/>
                <w:caps/>
                <w:sz w:val="24"/>
              </w:rPr>
              <w:t xml:space="preserve">Hankkeen kustannukset yhteensä </w:t>
            </w:r>
            <w:r w:rsidRPr="00E94A5B">
              <w:rPr>
                <w:b/>
                <w:sz w:val="24"/>
              </w:rPr>
              <w:t xml:space="preserve">maksatusjaksolla </w:t>
            </w:r>
          </w:p>
          <w:p w14:paraId="31A80E9A" w14:textId="77777777" w:rsidR="00DA6FE9" w:rsidRPr="00E94A5B" w:rsidRDefault="00DA6FE9" w:rsidP="00CE7010">
            <w:pPr>
              <w:ind w:left="360"/>
              <w:rPr>
                <w:b/>
                <w:sz w:val="24"/>
              </w:rPr>
            </w:pPr>
          </w:p>
        </w:tc>
      </w:tr>
      <w:tr w:rsidR="00DA6FE9" w:rsidRPr="00E94A5B" w14:paraId="03F25A73" w14:textId="77777777" w:rsidTr="00EA4B62">
        <w:trPr>
          <w:cantSplit/>
          <w:trHeight w:val="135"/>
        </w:trPr>
        <w:tc>
          <w:tcPr>
            <w:tcW w:w="1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4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2438"/>
              <w:gridCol w:w="2438"/>
              <w:gridCol w:w="2438"/>
            </w:tblGrid>
            <w:tr w:rsidR="00EA4B62" w:rsidRPr="002C6404" w14:paraId="52602227" w14:textId="77777777" w:rsidTr="007926C0">
              <w:tc>
                <w:tcPr>
                  <w:tcW w:w="2679" w:type="dxa"/>
                  <w:shd w:val="clear" w:color="auto" w:fill="D9D9D9"/>
                </w:tcPr>
                <w:p w14:paraId="4E5B7FEE" w14:textId="77777777"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Kustannuslaji</w:t>
                  </w:r>
                </w:p>
                <w:p w14:paraId="2747BC22" w14:textId="77777777" w:rsidR="00EA4B62" w:rsidRPr="002C6404" w:rsidRDefault="00EA4B62" w:rsidP="00EA4B62">
                  <w:pPr>
                    <w:rPr>
                      <w:b/>
                    </w:rPr>
                  </w:pPr>
                </w:p>
                <w:p w14:paraId="060922B2" w14:textId="77777777" w:rsidR="00EA4B62" w:rsidRPr="002C6404" w:rsidRDefault="00EA4B62" w:rsidP="00EA4B62">
                  <w:pPr>
                    <w:rPr>
                      <w:b/>
                    </w:rPr>
                  </w:pPr>
                </w:p>
                <w:p w14:paraId="2784BEF0" w14:textId="77777777" w:rsidR="00EA4B62" w:rsidRPr="002C6404" w:rsidRDefault="00EA4B62" w:rsidP="00EA4B62">
                  <w:pPr>
                    <w:rPr>
                      <w:b/>
                    </w:rPr>
                  </w:pPr>
                </w:p>
                <w:p w14:paraId="2A9DC07A" w14:textId="77777777" w:rsidR="00EA4B62" w:rsidRPr="002C6404" w:rsidRDefault="00EA4B62" w:rsidP="00EA4B62">
                  <w:pPr>
                    <w:rPr>
                      <w:b/>
                    </w:rPr>
                  </w:pPr>
                </w:p>
              </w:tc>
              <w:tc>
                <w:tcPr>
                  <w:tcW w:w="2438" w:type="dxa"/>
                  <w:shd w:val="clear" w:color="auto" w:fill="D9D9D9"/>
                </w:tcPr>
                <w:p w14:paraId="00EDC025" w14:textId="77777777" w:rsidR="007609C6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Hyväksytty </w:t>
                  </w:r>
                </w:p>
                <w:p w14:paraId="3BF10B48" w14:textId="77777777"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kustannusarvio </w:t>
                  </w:r>
                </w:p>
                <w:p w14:paraId="294A99B5" w14:textId="77777777" w:rsidR="007609C6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hankkeen </w:t>
                  </w:r>
                </w:p>
                <w:p w14:paraId="2DF77DCF" w14:textId="77777777"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toteuttamisajalle</w:t>
                  </w:r>
                </w:p>
                <w:p w14:paraId="0F4512B6" w14:textId="77777777" w:rsidR="00EA4B62" w:rsidRPr="002C6404" w:rsidRDefault="00EA4B62" w:rsidP="007926C0">
                  <w:pPr>
                    <w:jc w:val="right"/>
                    <w:rPr>
                      <w:b/>
                    </w:rPr>
                  </w:pPr>
                  <w:r w:rsidRPr="002C6404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67EB9726" w14:textId="77777777"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Toteutuneet kustannukset maksatusjaksolla</w:t>
                  </w:r>
                </w:p>
                <w:p w14:paraId="54126E23" w14:textId="77777777" w:rsidR="00EA4B62" w:rsidRPr="002C6404" w:rsidRDefault="00EA4B62" w:rsidP="00EA4B62">
                  <w:pPr>
                    <w:rPr>
                      <w:b/>
                    </w:rPr>
                  </w:pPr>
                </w:p>
                <w:p w14:paraId="4FAB527E" w14:textId="77777777" w:rsidR="00EA4B62" w:rsidRPr="002C6404" w:rsidRDefault="00EA4B62" w:rsidP="007926C0">
                  <w:pPr>
                    <w:jc w:val="right"/>
                    <w:rPr>
                      <w:b/>
                    </w:rPr>
                  </w:pPr>
                  <w:r w:rsidRPr="002C6404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7A887919" w14:textId="77777777"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Viranomaisen </w:t>
                  </w:r>
                </w:p>
                <w:p w14:paraId="609A9F4E" w14:textId="77777777"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merkinnät </w:t>
                  </w:r>
                </w:p>
                <w:p w14:paraId="26DE4A7B" w14:textId="77777777"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hyväksyttävistä </w:t>
                  </w:r>
                </w:p>
                <w:p w14:paraId="38DC0DAD" w14:textId="77777777"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kustannuksista</w:t>
                  </w:r>
                </w:p>
                <w:p w14:paraId="062B9E2F" w14:textId="77777777" w:rsidR="00EA4B62" w:rsidRPr="002C6404" w:rsidRDefault="00EA4B62" w:rsidP="007926C0">
                  <w:pPr>
                    <w:jc w:val="right"/>
                    <w:rPr>
                      <w:b/>
                    </w:rPr>
                  </w:pPr>
                  <w:r w:rsidRPr="002C6404">
                    <w:rPr>
                      <w:b/>
                    </w:rPr>
                    <w:t>€</w:t>
                  </w:r>
                </w:p>
              </w:tc>
            </w:tr>
            <w:tr w:rsidR="00EA4B62" w:rsidRPr="002C6404" w14:paraId="5342FA88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4D0B0B08" w14:textId="77777777" w:rsidR="00EA4B62" w:rsidRPr="002C6404" w:rsidRDefault="00EA4B62" w:rsidP="00387BDE">
                  <w:r w:rsidRPr="002C6404">
                    <w:t>Henkilöstökustannukset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BB31C15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614913DD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4B8BF501" w14:textId="77777777" w:rsidR="00EA4B62" w:rsidRPr="002C6404" w:rsidRDefault="00EA4B62" w:rsidP="007E3984">
                  <w:pPr>
                    <w:jc w:val="right"/>
                  </w:pPr>
                </w:p>
              </w:tc>
            </w:tr>
            <w:tr w:rsidR="00EA4B62" w:rsidRPr="002C6404" w14:paraId="0110FF7A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4B922512" w14:textId="77777777" w:rsidR="00EA4B62" w:rsidRPr="002C6404" w:rsidRDefault="00EA4B62" w:rsidP="00387BDE">
                  <w:r w:rsidRPr="002C6404">
                    <w:t>Ostopalvelut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40A5126F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7C0FF93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6219564F" w14:textId="77777777" w:rsidR="00EA4B62" w:rsidRPr="002C6404" w:rsidRDefault="00EA4B62" w:rsidP="007E3984">
                  <w:pPr>
                    <w:jc w:val="right"/>
                  </w:pPr>
                </w:p>
              </w:tc>
            </w:tr>
            <w:tr w:rsidR="00EA4B62" w:rsidRPr="002C6404" w14:paraId="53AE34E3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315B3485" w14:textId="022CBBDC" w:rsidR="00EA4B62" w:rsidRPr="002C6404" w:rsidRDefault="00EA4B62" w:rsidP="00387BDE">
                  <w:r w:rsidRPr="002C6404">
                    <w:t>Muut kustannukset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2FA8D9F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117C2E6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779CC13D" w14:textId="77777777" w:rsidR="00EA4B62" w:rsidRPr="002C6404" w:rsidRDefault="00EA4B62" w:rsidP="007E3984">
                  <w:pPr>
                    <w:jc w:val="right"/>
                  </w:pPr>
                </w:p>
              </w:tc>
            </w:tr>
            <w:tr w:rsidR="00EA4B62" w:rsidRPr="002C6404" w14:paraId="4B53833C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5D2FC41A" w14:textId="77777777" w:rsidR="00EA4B62" w:rsidRPr="002C6404" w:rsidRDefault="00EA4B62" w:rsidP="00387BDE">
                  <w:proofErr w:type="spellStart"/>
                  <w:r w:rsidRPr="002C6404">
                    <w:t>Flat</w:t>
                  </w:r>
                  <w:proofErr w:type="spellEnd"/>
                  <w:r w:rsidRPr="002C6404">
                    <w:t xml:space="preserve"> </w:t>
                  </w:r>
                  <w:proofErr w:type="spellStart"/>
                  <w:r w:rsidRPr="002C6404">
                    <w:t>rate</w:t>
                  </w:r>
                  <w:proofErr w:type="spellEnd"/>
                  <w:r w:rsidRPr="002C6404">
                    <w:t xml:space="preserve"> 24 %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0C82F8E8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7939F7F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55A7BFE" w14:textId="77777777" w:rsidR="00EA4B62" w:rsidRPr="002C6404" w:rsidRDefault="00EA4B62" w:rsidP="007E3984">
                  <w:pPr>
                    <w:jc w:val="right"/>
                  </w:pPr>
                </w:p>
              </w:tc>
            </w:tr>
            <w:tr w:rsidR="00EA4B62" w:rsidRPr="002C6404" w14:paraId="5843B02C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5DDE64F8" w14:textId="77777777" w:rsidR="00EA4B62" w:rsidRPr="002C6404" w:rsidRDefault="00EA4B62" w:rsidP="00387BDE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Bruttokustannukset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7D46592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6A4965F5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CD952A1" w14:textId="77777777" w:rsidR="00EA4B62" w:rsidRPr="002C6404" w:rsidRDefault="00EA4B62" w:rsidP="007E3984">
                  <w:pPr>
                    <w:jc w:val="right"/>
                  </w:pPr>
                </w:p>
              </w:tc>
            </w:tr>
            <w:tr w:rsidR="007609C6" w:rsidRPr="002C6404" w14:paraId="09EA18F1" w14:textId="77777777" w:rsidTr="007926C0">
              <w:trPr>
                <w:trHeight w:val="397"/>
              </w:trPr>
              <w:tc>
                <w:tcPr>
                  <w:tcW w:w="2679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7CA5EFA" w14:textId="77777777" w:rsidR="00EA4B62" w:rsidRPr="002C6404" w:rsidRDefault="00EA4B62" w:rsidP="00387BDE">
                  <w:r w:rsidRPr="002C6404">
                    <w:t>Tulot</w:t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9AA723D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AED6AB2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1231505" w14:textId="77777777" w:rsidR="00EA4B62" w:rsidRPr="002C6404" w:rsidRDefault="00EA4B62" w:rsidP="007E3984">
                  <w:pPr>
                    <w:jc w:val="right"/>
                  </w:pPr>
                </w:p>
              </w:tc>
            </w:tr>
            <w:tr w:rsidR="007609C6" w:rsidRPr="002C6404" w14:paraId="3EFC70AE" w14:textId="77777777" w:rsidTr="007926C0">
              <w:trPr>
                <w:trHeight w:val="397"/>
              </w:trPr>
              <w:tc>
                <w:tcPr>
                  <w:tcW w:w="2679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4CB8AE6" w14:textId="77777777" w:rsidR="00EA4B62" w:rsidRPr="002C6404" w:rsidRDefault="00EA4B62" w:rsidP="00C23A97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Nettokustannukset</w:t>
                  </w:r>
                  <w:r w:rsidR="00FF3883" w:rsidRPr="002C6404">
                    <w:rPr>
                      <w:b/>
                    </w:rPr>
                    <w:t xml:space="preserve"> yhteensä</w:t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F9C7FFB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1E6A5B5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87015AD" w14:textId="77777777" w:rsidR="00EA4B62" w:rsidRPr="002C6404" w:rsidRDefault="00EA4B62" w:rsidP="007E3984">
                  <w:pPr>
                    <w:jc w:val="right"/>
                  </w:pPr>
                </w:p>
              </w:tc>
            </w:tr>
          </w:tbl>
          <w:p w14:paraId="757B8D16" w14:textId="77777777" w:rsidR="00EA4B62" w:rsidRPr="00E94A5B" w:rsidRDefault="00EA4B62" w:rsidP="00EA4B62">
            <w:pPr>
              <w:ind w:left="425"/>
              <w:jc w:val="both"/>
            </w:pPr>
          </w:p>
          <w:p w14:paraId="1FE088F1" w14:textId="77777777" w:rsidR="00BC34A8" w:rsidRPr="00E94A5B" w:rsidRDefault="00BC34A8" w:rsidP="00EA4B62">
            <w:pPr>
              <w:ind w:right="423"/>
              <w:rPr>
                <w:b/>
              </w:rPr>
            </w:pPr>
          </w:p>
        </w:tc>
      </w:tr>
      <w:tr w:rsidR="00DA6FE9" w:rsidRPr="00E94A5B" w14:paraId="096A1A9C" w14:textId="77777777" w:rsidTr="00BC34A8">
        <w:trPr>
          <w:cantSplit/>
          <w:trHeight w:val="280"/>
        </w:trPr>
        <w:tc>
          <w:tcPr>
            <w:tcW w:w="1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384998A" w14:textId="77777777" w:rsidR="00DA6FE9" w:rsidRPr="00E94A5B" w:rsidRDefault="00DA6FE9" w:rsidP="007609C6">
            <w:pPr>
              <w:numPr>
                <w:ilvl w:val="0"/>
                <w:numId w:val="3"/>
              </w:numPr>
              <w:spacing w:after="120"/>
              <w:rPr>
                <w:b/>
                <w:caps/>
                <w:sz w:val="24"/>
              </w:rPr>
            </w:pPr>
            <w:r w:rsidRPr="00E94A5B">
              <w:rPr>
                <w:b/>
                <w:caps/>
                <w:sz w:val="24"/>
              </w:rPr>
              <w:t>Hankkeen rahoitus yhteensä</w:t>
            </w:r>
            <w:r w:rsidR="00387BDE" w:rsidRPr="00E94A5B">
              <w:rPr>
                <w:b/>
                <w:caps/>
                <w:sz w:val="24"/>
              </w:rPr>
              <w:t xml:space="preserve"> </w:t>
            </w:r>
            <w:r w:rsidR="00387BDE" w:rsidRPr="00E94A5B">
              <w:rPr>
                <w:b/>
                <w:sz w:val="24"/>
              </w:rPr>
              <w:t>maksatusjaksolla</w:t>
            </w:r>
          </w:p>
          <w:p w14:paraId="1102F99C" w14:textId="77777777" w:rsidR="00387BDE" w:rsidRPr="00E94A5B" w:rsidRDefault="00387BDE" w:rsidP="00BC34A8">
            <w:pPr>
              <w:ind w:left="425"/>
            </w:pPr>
          </w:p>
          <w:tbl>
            <w:tblPr>
              <w:tblW w:w="0" w:type="auto"/>
              <w:tblInd w:w="4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2"/>
              <w:gridCol w:w="2438"/>
              <w:gridCol w:w="2438"/>
              <w:gridCol w:w="2438"/>
            </w:tblGrid>
            <w:tr w:rsidR="00387BDE" w:rsidRPr="002C6404" w14:paraId="7ABA3EB0" w14:textId="77777777" w:rsidTr="007926C0">
              <w:tc>
                <w:tcPr>
                  <w:tcW w:w="2652" w:type="dxa"/>
                  <w:shd w:val="clear" w:color="auto" w:fill="D9D9D9"/>
                </w:tcPr>
                <w:p w14:paraId="3A2E8B2C" w14:textId="77777777" w:rsidR="00387BDE" w:rsidRPr="002C6404" w:rsidRDefault="00387BDE" w:rsidP="00BC34A8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Rahoitus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603B1071" w14:textId="77777777" w:rsidR="00013911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Hyväksytty </w:t>
                  </w:r>
                </w:p>
                <w:p w14:paraId="670A097B" w14:textId="77777777" w:rsidR="00013911" w:rsidRDefault="00013911" w:rsidP="007609C6">
                  <w:pPr>
                    <w:rPr>
                      <w:b/>
                    </w:rPr>
                  </w:pPr>
                  <w:r>
                    <w:rPr>
                      <w:b/>
                    </w:rPr>
                    <w:t>rahoit</w:t>
                  </w:r>
                  <w:r w:rsidR="00387BDE" w:rsidRPr="002C6404">
                    <w:rPr>
                      <w:b/>
                    </w:rPr>
                    <w:t>us</w:t>
                  </w:r>
                  <w:r>
                    <w:rPr>
                      <w:b/>
                    </w:rPr>
                    <w:t>-</w:t>
                  </w:r>
                </w:p>
                <w:p w14:paraId="126674C3" w14:textId="27BF0AB2" w:rsidR="00387BDE" w:rsidRPr="002C6404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suunnitelma </w:t>
                  </w:r>
                </w:p>
                <w:p w14:paraId="7F9A0ED0" w14:textId="77777777" w:rsidR="007609C6" w:rsidRPr="002C6404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hankkeen </w:t>
                  </w:r>
                </w:p>
                <w:p w14:paraId="543747AF" w14:textId="77777777" w:rsidR="00387BDE" w:rsidRPr="002C6404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toteuttamisajalle</w:t>
                  </w:r>
                </w:p>
                <w:p w14:paraId="2DC150DF" w14:textId="77777777" w:rsidR="00526547" w:rsidRPr="002C6404" w:rsidRDefault="00526547" w:rsidP="007926C0">
                  <w:pPr>
                    <w:jc w:val="right"/>
                    <w:rPr>
                      <w:b/>
                    </w:rPr>
                  </w:pPr>
                </w:p>
                <w:p w14:paraId="6C48383A" w14:textId="77777777" w:rsidR="00387BDE" w:rsidRPr="002C6404" w:rsidRDefault="00387BDE" w:rsidP="007926C0">
                  <w:pPr>
                    <w:jc w:val="right"/>
                    <w:rPr>
                      <w:b/>
                    </w:rPr>
                  </w:pPr>
                  <w:r w:rsidRPr="002C6404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29A1F245" w14:textId="77777777" w:rsidR="00387BDE" w:rsidRPr="002C6404" w:rsidRDefault="00387BDE" w:rsidP="00BC34A8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Haetaan maksettavaksi </w:t>
                  </w:r>
                </w:p>
                <w:p w14:paraId="31AF8667" w14:textId="77777777" w:rsidR="00387BDE" w:rsidRPr="002C6404" w:rsidRDefault="00387BDE" w:rsidP="00BC34A8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A</w:t>
                  </w:r>
                  <w:r w:rsidR="002D6FA0" w:rsidRPr="002C6404">
                    <w:rPr>
                      <w:b/>
                    </w:rPr>
                    <w:t>KKE</w:t>
                  </w:r>
                  <w:r w:rsidR="007E3984" w:rsidRPr="002C6404">
                    <w:rPr>
                      <w:b/>
                    </w:rPr>
                    <w:t>-rahoitusta</w:t>
                  </w:r>
                  <w:r w:rsidRPr="002C6404">
                    <w:rPr>
                      <w:b/>
                    </w:rPr>
                    <w:t>, ilmoitetaan muut toteutuneet rahoituserät</w:t>
                  </w:r>
                </w:p>
                <w:p w14:paraId="35C3EBB8" w14:textId="77777777" w:rsidR="00387BDE" w:rsidRPr="002C6404" w:rsidRDefault="00387BDE" w:rsidP="007926C0">
                  <w:pPr>
                    <w:jc w:val="right"/>
                    <w:rPr>
                      <w:b/>
                    </w:rPr>
                  </w:pPr>
                  <w:r w:rsidRPr="002C6404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3836C491" w14:textId="77777777" w:rsidR="00387BDE" w:rsidRPr="002C6404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Viranomaisen </w:t>
                  </w:r>
                </w:p>
                <w:p w14:paraId="281FB689" w14:textId="77777777" w:rsidR="00387BDE" w:rsidRPr="002C6404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merkinnät </w:t>
                  </w:r>
                </w:p>
                <w:p w14:paraId="63AA60A9" w14:textId="77777777" w:rsidR="00387BDE" w:rsidRPr="002C6404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maksatuksesta</w:t>
                  </w:r>
                </w:p>
                <w:p w14:paraId="1A4B2AC2" w14:textId="77777777" w:rsidR="007609C6" w:rsidRPr="002C6404" w:rsidRDefault="007609C6" w:rsidP="007609C6">
                  <w:pPr>
                    <w:rPr>
                      <w:b/>
                    </w:rPr>
                  </w:pPr>
                </w:p>
                <w:p w14:paraId="50B41583" w14:textId="77777777" w:rsidR="007609C6" w:rsidRPr="002C6404" w:rsidRDefault="007609C6" w:rsidP="007609C6">
                  <w:pPr>
                    <w:rPr>
                      <w:b/>
                    </w:rPr>
                  </w:pPr>
                </w:p>
                <w:p w14:paraId="47E2CDA9" w14:textId="77777777" w:rsidR="00526547" w:rsidRPr="002C6404" w:rsidRDefault="00526547" w:rsidP="007926C0">
                  <w:pPr>
                    <w:jc w:val="right"/>
                    <w:rPr>
                      <w:b/>
                    </w:rPr>
                  </w:pPr>
                </w:p>
                <w:p w14:paraId="62F8B811" w14:textId="77777777" w:rsidR="00387BDE" w:rsidRPr="002C6404" w:rsidRDefault="00387BDE" w:rsidP="007926C0">
                  <w:pPr>
                    <w:jc w:val="right"/>
                    <w:rPr>
                      <w:b/>
                    </w:rPr>
                  </w:pPr>
                  <w:r w:rsidRPr="002C6404">
                    <w:rPr>
                      <w:b/>
                    </w:rPr>
                    <w:t>€</w:t>
                  </w:r>
                </w:p>
              </w:tc>
            </w:tr>
            <w:tr w:rsidR="00387BDE" w:rsidRPr="002C6404" w14:paraId="7AF4B8CE" w14:textId="77777777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5603CFF6" w14:textId="77777777" w:rsidR="00387BDE" w:rsidRPr="002C6404" w:rsidRDefault="00387BDE" w:rsidP="00C23A97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A</w:t>
                  </w:r>
                  <w:r w:rsidR="002D6FA0" w:rsidRPr="002C6404">
                    <w:rPr>
                      <w:b/>
                    </w:rPr>
                    <w:t>KKE</w:t>
                  </w:r>
                  <w:r w:rsidRPr="002C6404">
                    <w:rPr>
                      <w:b/>
                    </w:rPr>
                    <w:t>-</w:t>
                  </w:r>
                  <w:r w:rsidR="002D6FA0" w:rsidRPr="002C6404">
                    <w:rPr>
                      <w:b/>
                    </w:rPr>
                    <w:t>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6B4DEB1A" w14:textId="77777777"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27414360" w14:textId="77777777"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0DC28854" w14:textId="77777777" w:rsidR="00387BDE" w:rsidRPr="002C6404" w:rsidRDefault="00387BDE" w:rsidP="007E3984">
                  <w:pPr>
                    <w:jc w:val="right"/>
                  </w:pPr>
                </w:p>
              </w:tc>
            </w:tr>
            <w:tr w:rsidR="00387BDE" w:rsidRPr="002C6404" w14:paraId="1CE55DD8" w14:textId="77777777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1962C32E" w14:textId="77777777" w:rsidR="00387BDE" w:rsidRPr="002C6404" w:rsidRDefault="00387BDE" w:rsidP="00C23A97">
                  <w:r w:rsidRPr="002C6404">
                    <w:t>Kuntarahoitus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7CE6776D" w14:textId="77777777"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08087E2" w14:textId="77777777"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4DE9C989" w14:textId="77777777" w:rsidR="00387BDE" w:rsidRPr="002C6404" w:rsidRDefault="00387BDE" w:rsidP="007E3984">
                  <w:pPr>
                    <w:jc w:val="right"/>
                  </w:pPr>
                </w:p>
              </w:tc>
            </w:tr>
            <w:tr w:rsidR="00387BDE" w:rsidRPr="002C6404" w14:paraId="5861EF86" w14:textId="77777777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264DEF7A" w14:textId="77777777" w:rsidR="00387BDE" w:rsidRPr="002C6404" w:rsidRDefault="00387BDE" w:rsidP="00C23A97">
                  <w:r w:rsidRPr="002C6404">
                    <w:t>Muu julkinen 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6E8E427" w14:textId="77777777"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7F8574EB" w14:textId="77777777"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DE369E3" w14:textId="77777777" w:rsidR="00387BDE" w:rsidRPr="002C6404" w:rsidRDefault="00387BDE" w:rsidP="007E3984">
                  <w:pPr>
                    <w:jc w:val="right"/>
                  </w:pPr>
                </w:p>
              </w:tc>
            </w:tr>
            <w:tr w:rsidR="00387BDE" w:rsidRPr="002C6404" w14:paraId="0E154CEB" w14:textId="77777777" w:rsidTr="007926C0">
              <w:trPr>
                <w:trHeight w:val="397"/>
              </w:trPr>
              <w:tc>
                <w:tcPr>
                  <w:tcW w:w="265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02EBB26" w14:textId="77777777" w:rsidR="00387BDE" w:rsidRPr="002C6404" w:rsidRDefault="00387BDE" w:rsidP="00C23A97">
                  <w:r w:rsidRPr="002C6404">
                    <w:t>Yksityinen rahoitus</w:t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5BCE87FB" w14:textId="77777777"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D438698" w14:textId="77777777"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28F49F6" w14:textId="77777777" w:rsidR="00387BDE" w:rsidRPr="002C6404" w:rsidRDefault="00387BDE" w:rsidP="007E3984">
                  <w:pPr>
                    <w:jc w:val="right"/>
                  </w:pPr>
                </w:p>
              </w:tc>
            </w:tr>
            <w:tr w:rsidR="00387BDE" w:rsidRPr="002C6404" w14:paraId="7155E634" w14:textId="77777777" w:rsidTr="007926C0">
              <w:trPr>
                <w:trHeight w:val="397"/>
              </w:trPr>
              <w:tc>
                <w:tcPr>
                  <w:tcW w:w="265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2349216" w14:textId="77777777" w:rsidR="00387BDE" w:rsidRPr="002C6404" w:rsidRDefault="00387BDE" w:rsidP="00C23A97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Rahoitus yhteensä</w:t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5D5311C" w14:textId="77777777"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EC9ADDB" w14:textId="77777777"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A1F6442" w14:textId="77777777" w:rsidR="00387BDE" w:rsidRPr="002C6404" w:rsidRDefault="00387BDE" w:rsidP="007E3984">
                  <w:pPr>
                    <w:jc w:val="right"/>
                  </w:pPr>
                </w:p>
              </w:tc>
            </w:tr>
          </w:tbl>
          <w:p w14:paraId="076D5BDE" w14:textId="77777777" w:rsidR="00445608" w:rsidRPr="00E94A5B" w:rsidRDefault="00445608" w:rsidP="00445608">
            <w:pPr>
              <w:rPr>
                <w:b/>
                <w:sz w:val="24"/>
              </w:rPr>
            </w:pPr>
          </w:p>
        </w:tc>
      </w:tr>
    </w:tbl>
    <w:p w14:paraId="468B86AC" w14:textId="77777777" w:rsidR="00515E93" w:rsidRPr="00E94A5B" w:rsidRDefault="00515E93" w:rsidP="00A07B5F">
      <w:pPr>
        <w:pStyle w:val="Leipteksti"/>
        <w:jc w:val="both"/>
        <w:rPr>
          <w:rFonts w:ascii="Verdana" w:hAnsi="Verdana"/>
          <w:sz w:val="24"/>
          <w:szCs w:val="24"/>
        </w:rPr>
      </w:pPr>
    </w:p>
    <w:p w14:paraId="06B6B59F" w14:textId="77777777" w:rsidR="006A1B3B" w:rsidRDefault="006A1B3B" w:rsidP="00A07B5F">
      <w:pPr>
        <w:pStyle w:val="Leipteksti"/>
        <w:jc w:val="both"/>
        <w:rPr>
          <w:rFonts w:ascii="Verdana" w:hAnsi="Verdana"/>
          <w:sz w:val="22"/>
          <w:szCs w:val="22"/>
        </w:rPr>
      </w:pPr>
    </w:p>
    <w:p w14:paraId="71BA5092" w14:textId="587B213B" w:rsidR="00A07B5F" w:rsidRPr="005B29EB" w:rsidRDefault="00E4119D" w:rsidP="00A07B5F">
      <w:pPr>
        <w:pStyle w:val="Leipteksti"/>
        <w:jc w:val="both"/>
        <w:rPr>
          <w:rFonts w:ascii="Verdana" w:hAnsi="Verdana"/>
          <w:sz w:val="22"/>
          <w:szCs w:val="22"/>
        </w:rPr>
      </w:pPr>
      <w:r w:rsidRPr="005B29EB">
        <w:rPr>
          <w:rFonts w:ascii="Verdana" w:hAnsi="Verdana"/>
          <w:sz w:val="22"/>
          <w:szCs w:val="22"/>
        </w:rPr>
        <w:t>Vakuutan t</w:t>
      </w:r>
      <w:r w:rsidR="00A07B5F" w:rsidRPr="005B29EB">
        <w:rPr>
          <w:rFonts w:ascii="Verdana" w:hAnsi="Verdana"/>
          <w:sz w:val="22"/>
          <w:szCs w:val="22"/>
        </w:rPr>
        <w:t xml:space="preserve">ässä </w:t>
      </w:r>
      <w:r w:rsidRPr="005B29EB">
        <w:rPr>
          <w:rFonts w:ascii="Verdana" w:hAnsi="Verdana"/>
          <w:sz w:val="22"/>
          <w:szCs w:val="22"/>
        </w:rPr>
        <w:t xml:space="preserve">hakemuksessa </w:t>
      </w:r>
      <w:r w:rsidR="00A07B5F" w:rsidRPr="005B29EB">
        <w:rPr>
          <w:rFonts w:ascii="Verdana" w:hAnsi="Verdana"/>
          <w:sz w:val="22"/>
          <w:szCs w:val="22"/>
        </w:rPr>
        <w:t xml:space="preserve">esitetyt tiedot oikeiksi </w:t>
      </w:r>
      <w:r w:rsidR="00207695" w:rsidRPr="005B29EB">
        <w:rPr>
          <w:rFonts w:ascii="Verdana" w:hAnsi="Verdana"/>
          <w:sz w:val="22"/>
          <w:szCs w:val="22"/>
        </w:rPr>
        <w:t>sekä rahoituspäätöksen ehtojen ja ohjeiden mukaan laadituiksi</w:t>
      </w:r>
      <w:r w:rsidR="00130178" w:rsidRPr="005B29EB">
        <w:rPr>
          <w:rFonts w:ascii="Verdana" w:hAnsi="Verdana"/>
          <w:sz w:val="22"/>
          <w:szCs w:val="22"/>
        </w:rPr>
        <w:t>.</w:t>
      </w:r>
      <w:r w:rsidR="00AA5D7C" w:rsidRPr="005B29EB">
        <w:rPr>
          <w:rFonts w:ascii="Verdana" w:hAnsi="Verdana"/>
          <w:sz w:val="22"/>
          <w:szCs w:val="22"/>
        </w:rPr>
        <w:t xml:space="preserve"> </w:t>
      </w:r>
      <w:r w:rsidR="00130178" w:rsidRPr="005B29EB">
        <w:rPr>
          <w:rFonts w:ascii="Verdana" w:hAnsi="Verdana"/>
          <w:sz w:val="22"/>
          <w:szCs w:val="22"/>
        </w:rPr>
        <w:t xml:space="preserve"> </w:t>
      </w:r>
    </w:p>
    <w:p w14:paraId="281CBBC3" w14:textId="77777777" w:rsidR="00515E93" w:rsidRPr="00E94A5B" w:rsidRDefault="00515E93" w:rsidP="00A07B5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426"/>
        <w:gridCol w:w="2693"/>
      </w:tblGrid>
      <w:tr w:rsidR="0035233F" w:rsidRPr="00E94A5B" w14:paraId="5B03C4AB" w14:textId="77777777" w:rsidTr="0020743A">
        <w:tc>
          <w:tcPr>
            <w:tcW w:w="3936" w:type="dxa"/>
            <w:shd w:val="clear" w:color="auto" w:fill="auto"/>
          </w:tcPr>
          <w:p w14:paraId="715C014D" w14:textId="77777777" w:rsidR="0035233F" w:rsidRPr="00E94A5B" w:rsidRDefault="0035233F" w:rsidP="00375CFC">
            <w:r w:rsidRPr="00E94A5B">
              <w:t>Paikka ja aika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1AAE287" w14:textId="77777777" w:rsidR="0035233F" w:rsidRPr="00E94A5B" w:rsidRDefault="0035233F" w:rsidP="00375CFC">
            <w:r w:rsidRPr="00E94A5B">
              <w:fldChar w:fldCharType="begin">
                <w:ffData>
                  <w:name w:val="Teksti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ksti59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7"/>
          </w:p>
        </w:tc>
        <w:tc>
          <w:tcPr>
            <w:tcW w:w="426" w:type="dxa"/>
            <w:shd w:val="clear" w:color="auto" w:fill="auto"/>
          </w:tcPr>
          <w:p w14:paraId="43C1431D" w14:textId="77777777" w:rsidR="0035233F" w:rsidRPr="00E94A5B" w:rsidRDefault="0035233F" w:rsidP="00375CFC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83882EE" w14:textId="77777777" w:rsidR="0035233F" w:rsidRPr="00E94A5B" w:rsidRDefault="008073F3" w:rsidP="0020743A"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18" w:name="Teksti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E2526" w:rsidRPr="00E94A5B" w14:paraId="4EDDE556" w14:textId="77777777" w:rsidTr="0020743A">
        <w:trPr>
          <w:trHeight w:val="448"/>
        </w:trPr>
        <w:tc>
          <w:tcPr>
            <w:tcW w:w="3936" w:type="dxa"/>
            <w:shd w:val="clear" w:color="auto" w:fill="auto"/>
          </w:tcPr>
          <w:p w14:paraId="3A9CB6A7" w14:textId="77777777" w:rsidR="008E2526" w:rsidRPr="00E94A5B" w:rsidRDefault="008E2526" w:rsidP="008E2526"/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917F90A" w14:textId="77777777" w:rsidR="008E2526" w:rsidRPr="00E94A5B" w:rsidRDefault="008E2526" w:rsidP="008E2526"/>
        </w:tc>
        <w:tc>
          <w:tcPr>
            <w:tcW w:w="426" w:type="dxa"/>
            <w:shd w:val="clear" w:color="auto" w:fill="auto"/>
          </w:tcPr>
          <w:p w14:paraId="17B9BC58" w14:textId="77777777" w:rsidR="008E2526" w:rsidRPr="00E94A5B" w:rsidRDefault="008E2526" w:rsidP="008E2526">
            <w:pPr>
              <w:ind w:hanging="960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B7B28ED" w14:textId="77777777" w:rsidR="008E2526" w:rsidRPr="00E94A5B" w:rsidRDefault="008E2526" w:rsidP="0020743A">
            <w:pPr>
              <w:ind w:hanging="960"/>
            </w:pPr>
          </w:p>
        </w:tc>
      </w:tr>
      <w:tr w:rsidR="008E2526" w:rsidRPr="00E94A5B" w14:paraId="4B93FCF1" w14:textId="77777777" w:rsidTr="0020743A">
        <w:tc>
          <w:tcPr>
            <w:tcW w:w="3936" w:type="dxa"/>
            <w:shd w:val="clear" w:color="auto" w:fill="auto"/>
          </w:tcPr>
          <w:p w14:paraId="31B3FAE5" w14:textId="77777777" w:rsidR="008E2526" w:rsidRPr="00E94A5B" w:rsidRDefault="008E2526" w:rsidP="008E2526">
            <w:r w:rsidRPr="00E94A5B">
              <w:t>Hakijan allekirjoitus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0ACF72F" w14:textId="77777777" w:rsidR="008E2526" w:rsidRPr="00E94A5B" w:rsidRDefault="008E2526" w:rsidP="008E2526"/>
        </w:tc>
        <w:tc>
          <w:tcPr>
            <w:tcW w:w="426" w:type="dxa"/>
            <w:shd w:val="clear" w:color="auto" w:fill="auto"/>
          </w:tcPr>
          <w:p w14:paraId="6693B7AA" w14:textId="77777777" w:rsidR="008E2526" w:rsidRPr="00E94A5B" w:rsidRDefault="008E2526" w:rsidP="008E2526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BF9DCAF" w14:textId="77777777" w:rsidR="008E2526" w:rsidRPr="00E94A5B" w:rsidRDefault="008E2526" w:rsidP="0020743A"/>
        </w:tc>
      </w:tr>
      <w:tr w:rsidR="008E2526" w:rsidRPr="00E94A5B" w14:paraId="176D606C" w14:textId="77777777" w:rsidTr="0020743A">
        <w:tc>
          <w:tcPr>
            <w:tcW w:w="3936" w:type="dxa"/>
            <w:shd w:val="clear" w:color="auto" w:fill="auto"/>
          </w:tcPr>
          <w:p w14:paraId="075B7B74" w14:textId="77777777" w:rsidR="008E2526" w:rsidRPr="00E94A5B" w:rsidRDefault="008E2526" w:rsidP="008E2526">
            <w:r w:rsidRPr="00E94A5B">
              <w:t>Nimenselvennys</w:t>
            </w:r>
          </w:p>
          <w:p w14:paraId="5B9BB2B5" w14:textId="77777777" w:rsidR="008E2526" w:rsidRPr="00E94A5B" w:rsidRDefault="008E2526" w:rsidP="008E2526">
            <w:pPr>
              <w:rPr>
                <w:sz w:val="16"/>
              </w:rPr>
            </w:pPr>
            <w:r w:rsidRPr="00E94A5B">
              <w:rPr>
                <w:sz w:val="16"/>
              </w:rPr>
              <w:t>(yhteisön nimenkirjoitusoikeuden omaava henkilö)</w:t>
            </w:r>
          </w:p>
          <w:p w14:paraId="7F23B1FA" w14:textId="77777777" w:rsidR="008E2526" w:rsidRPr="00E94A5B" w:rsidRDefault="008E2526" w:rsidP="008E2526"/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176FB710" w14:textId="77777777" w:rsidR="008E2526" w:rsidRPr="00E94A5B" w:rsidRDefault="008E2526" w:rsidP="008E2526">
            <w:r w:rsidRPr="00E94A5B"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3CEA260" w14:textId="77777777" w:rsidR="008E2526" w:rsidRPr="00E94A5B" w:rsidRDefault="008E2526" w:rsidP="008E2526"/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938143E" w14:textId="77777777" w:rsidR="008E2526" w:rsidRPr="00E94A5B" w:rsidRDefault="008E2526" w:rsidP="0020743A">
            <w:r w:rsidRPr="00E94A5B"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9" w:name="Teksti60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9"/>
          </w:p>
        </w:tc>
      </w:tr>
      <w:tr w:rsidR="008E2526" w:rsidRPr="00E94A5B" w14:paraId="78282B04" w14:textId="77777777" w:rsidTr="0020743A">
        <w:tc>
          <w:tcPr>
            <w:tcW w:w="3936" w:type="dxa"/>
            <w:shd w:val="clear" w:color="auto" w:fill="auto"/>
          </w:tcPr>
          <w:p w14:paraId="5A18D72A" w14:textId="77777777" w:rsidR="008E2526" w:rsidRPr="00E94A5B" w:rsidRDefault="008E2526" w:rsidP="008E2526">
            <w:r w:rsidRPr="00E94A5B">
              <w:t>Asema organisaatiossa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6034E7D" w14:textId="77777777" w:rsidR="008E2526" w:rsidRPr="00E94A5B" w:rsidRDefault="008E2526" w:rsidP="008E2526">
            <w:r w:rsidRPr="00E94A5B"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20" w:name="Teksti61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20"/>
          </w:p>
        </w:tc>
        <w:tc>
          <w:tcPr>
            <w:tcW w:w="426" w:type="dxa"/>
            <w:shd w:val="clear" w:color="auto" w:fill="auto"/>
          </w:tcPr>
          <w:p w14:paraId="47E6B7EC" w14:textId="77777777" w:rsidR="008E2526" w:rsidRPr="00E94A5B" w:rsidRDefault="008E2526" w:rsidP="008E2526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92AC082" w14:textId="77777777" w:rsidR="008E2526" w:rsidRPr="00E94A5B" w:rsidRDefault="008E2526" w:rsidP="0020743A">
            <w:r w:rsidRPr="00E94A5B"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1" w:name="Teksti63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21"/>
          </w:p>
        </w:tc>
      </w:tr>
    </w:tbl>
    <w:p w14:paraId="380738F5" w14:textId="77777777" w:rsidR="007A4F1A" w:rsidRPr="00E94A5B" w:rsidRDefault="00FD5D14" w:rsidP="007A4F1A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E94A5B">
        <w:br w:type="page"/>
      </w:r>
      <w:r w:rsidR="007A4F1A" w:rsidRPr="00E94A5B">
        <w:rPr>
          <w:b/>
          <w:sz w:val="24"/>
          <w:szCs w:val="24"/>
        </w:rPr>
        <w:lastRenderedPageBreak/>
        <w:t xml:space="preserve">MAKSATUSHAKEMUKSEN LIITTEET: </w:t>
      </w:r>
    </w:p>
    <w:p w14:paraId="0820D644" w14:textId="77777777" w:rsidR="00943A8D" w:rsidRPr="00E94A5B" w:rsidRDefault="00943A8D" w:rsidP="00943A8D">
      <w:pPr>
        <w:ind w:left="360"/>
        <w:jc w:val="both"/>
        <w:rPr>
          <w:b/>
          <w:sz w:val="24"/>
          <w:szCs w:val="24"/>
        </w:rPr>
      </w:pPr>
    </w:p>
    <w:p w14:paraId="2D80423B" w14:textId="7C26565B" w:rsidR="00A23A72" w:rsidRPr="00C90E9D" w:rsidRDefault="008F4CE2" w:rsidP="003F7BFE">
      <w:pPr>
        <w:spacing w:line="360" w:lineRule="auto"/>
        <w:ind w:left="720"/>
        <w:rPr>
          <w:sz w:val="22"/>
          <w:szCs w:val="22"/>
        </w:rPr>
      </w:pPr>
      <w:r w:rsidRPr="00C90E9D">
        <w:rPr>
          <w:rFonts w:cstheme="minorHAnsi"/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C90E9D">
        <w:rPr>
          <w:rFonts w:cstheme="minorHAnsi"/>
          <w:sz w:val="22"/>
          <w:szCs w:val="22"/>
        </w:rPr>
        <w:instrText xml:space="preserve"> FORMCHECKBOX </w:instrText>
      </w:r>
      <w:r w:rsidR="00DC516F">
        <w:rPr>
          <w:rFonts w:cstheme="minorHAnsi"/>
          <w:sz w:val="22"/>
          <w:szCs w:val="22"/>
        </w:rPr>
      </w:r>
      <w:r w:rsidR="00DC516F">
        <w:rPr>
          <w:rFonts w:cstheme="minorHAnsi"/>
          <w:sz w:val="22"/>
          <w:szCs w:val="22"/>
        </w:rPr>
        <w:fldChar w:fldCharType="separate"/>
      </w:r>
      <w:r w:rsidRPr="00C90E9D">
        <w:rPr>
          <w:rFonts w:cstheme="minorHAnsi"/>
          <w:sz w:val="22"/>
          <w:szCs w:val="22"/>
        </w:rPr>
        <w:fldChar w:fldCharType="end"/>
      </w:r>
      <w:r w:rsidRPr="00C90E9D">
        <w:rPr>
          <w:rFonts w:cstheme="minorHAnsi"/>
          <w:sz w:val="22"/>
          <w:szCs w:val="22"/>
        </w:rPr>
        <w:t xml:space="preserve"> </w:t>
      </w:r>
      <w:r w:rsidR="00A23A72" w:rsidRPr="00C90E9D">
        <w:rPr>
          <w:sz w:val="22"/>
          <w:szCs w:val="22"/>
        </w:rPr>
        <w:t xml:space="preserve">Toteuttajien taustalomakkeet </w:t>
      </w:r>
    </w:p>
    <w:p w14:paraId="20844196" w14:textId="290297F3" w:rsidR="007A4F1A" w:rsidRPr="00C90E9D" w:rsidRDefault="00285877" w:rsidP="003F7BFE">
      <w:pPr>
        <w:spacing w:line="360" w:lineRule="auto"/>
        <w:ind w:left="720"/>
        <w:rPr>
          <w:sz w:val="22"/>
          <w:szCs w:val="22"/>
        </w:rPr>
      </w:pPr>
      <w:r w:rsidRPr="00C90E9D">
        <w:rPr>
          <w:rFonts w:cstheme="minorHAnsi"/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C90E9D">
        <w:rPr>
          <w:rFonts w:cstheme="minorHAnsi"/>
          <w:sz w:val="22"/>
          <w:szCs w:val="22"/>
        </w:rPr>
        <w:instrText xml:space="preserve"> FORMCHECKBOX </w:instrText>
      </w:r>
      <w:r w:rsidR="00DC516F">
        <w:rPr>
          <w:rFonts w:cstheme="minorHAnsi"/>
          <w:sz w:val="22"/>
          <w:szCs w:val="22"/>
        </w:rPr>
      </w:r>
      <w:r w:rsidR="00DC516F">
        <w:rPr>
          <w:rFonts w:cstheme="minorHAnsi"/>
          <w:sz w:val="22"/>
          <w:szCs w:val="22"/>
        </w:rPr>
        <w:fldChar w:fldCharType="separate"/>
      </w:r>
      <w:r w:rsidRPr="00C90E9D">
        <w:rPr>
          <w:rFonts w:cstheme="minorHAnsi"/>
          <w:sz w:val="22"/>
          <w:szCs w:val="22"/>
        </w:rPr>
        <w:fldChar w:fldCharType="end"/>
      </w:r>
      <w:r w:rsidRPr="00C90E9D">
        <w:rPr>
          <w:rFonts w:cstheme="minorHAnsi"/>
          <w:sz w:val="22"/>
          <w:szCs w:val="22"/>
        </w:rPr>
        <w:t xml:space="preserve"> </w:t>
      </w:r>
      <w:r w:rsidR="007A4F1A" w:rsidRPr="00C90E9D">
        <w:rPr>
          <w:sz w:val="22"/>
          <w:szCs w:val="22"/>
        </w:rPr>
        <w:t xml:space="preserve">Toteuttajien </w:t>
      </w:r>
      <w:r w:rsidR="008B7BE9">
        <w:rPr>
          <w:sz w:val="22"/>
          <w:szCs w:val="22"/>
        </w:rPr>
        <w:t>kirjanpidon</w:t>
      </w:r>
      <w:r w:rsidR="007A4F1A" w:rsidRPr="00C90E9D">
        <w:rPr>
          <w:sz w:val="22"/>
          <w:szCs w:val="22"/>
        </w:rPr>
        <w:t xml:space="preserve"> otteet </w:t>
      </w:r>
    </w:p>
    <w:p w14:paraId="5C138B66" w14:textId="3C4E3544" w:rsidR="007A4F1A" w:rsidRPr="00C90E9D" w:rsidRDefault="00285877" w:rsidP="003F7BFE">
      <w:pPr>
        <w:spacing w:line="360" w:lineRule="auto"/>
        <w:ind w:left="720"/>
        <w:rPr>
          <w:sz w:val="22"/>
          <w:szCs w:val="22"/>
        </w:rPr>
      </w:pPr>
      <w:r w:rsidRPr="00C90E9D">
        <w:rPr>
          <w:rFonts w:cstheme="minorHAnsi"/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C90E9D">
        <w:rPr>
          <w:rFonts w:cstheme="minorHAnsi"/>
          <w:sz w:val="22"/>
          <w:szCs w:val="22"/>
        </w:rPr>
        <w:instrText xml:space="preserve"> FORMCHECKBOX </w:instrText>
      </w:r>
      <w:r w:rsidR="00DC516F">
        <w:rPr>
          <w:rFonts w:cstheme="minorHAnsi"/>
          <w:sz w:val="22"/>
          <w:szCs w:val="22"/>
        </w:rPr>
      </w:r>
      <w:r w:rsidR="00DC516F">
        <w:rPr>
          <w:rFonts w:cstheme="minorHAnsi"/>
          <w:sz w:val="22"/>
          <w:szCs w:val="22"/>
        </w:rPr>
        <w:fldChar w:fldCharType="separate"/>
      </w:r>
      <w:r w:rsidRPr="00C90E9D">
        <w:rPr>
          <w:rFonts w:cstheme="minorHAnsi"/>
          <w:sz w:val="22"/>
          <w:szCs w:val="22"/>
        </w:rPr>
        <w:fldChar w:fldCharType="end"/>
      </w:r>
      <w:r w:rsidRPr="00C90E9D">
        <w:rPr>
          <w:rFonts w:cstheme="minorHAnsi"/>
          <w:sz w:val="22"/>
          <w:szCs w:val="22"/>
        </w:rPr>
        <w:t xml:space="preserve"> </w:t>
      </w:r>
      <w:r w:rsidR="007A4F1A" w:rsidRPr="00C90E9D">
        <w:rPr>
          <w:sz w:val="22"/>
          <w:szCs w:val="22"/>
        </w:rPr>
        <w:t>Osa-aikaisten tuntikirjanpi</w:t>
      </w:r>
      <w:r w:rsidR="00102E49" w:rsidRPr="00C90E9D">
        <w:rPr>
          <w:sz w:val="22"/>
          <w:szCs w:val="22"/>
        </w:rPr>
        <w:t>toraportit</w:t>
      </w:r>
      <w:r w:rsidR="007A4F1A" w:rsidRPr="00C90E9D">
        <w:rPr>
          <w:sz w:val="22"/>
          <w:szCs w:val="22"/>
        </w:rPr>
        <w:t xml:space="preserve"> </w:t>
      </w:r>
    </w:p>
    <w:p w14:paraId="1F5E4D6B" w14:textId="2D58F261" w:rsidR="00285877" w:rsidRPr="00C90E9D" w:rsidRDefault="00285877" w:rsidP="003F7BFE">
      <w:pPr>
        <w:spacing w:line="360" w:lineRule="auto"/>
        <w:ind w:left="720"/>
        <w:rPr>
          <w:sz w:val="22"/>
          <w:szCs w:val="22"/>
        </w:rPr>
      </w:pPr>
      <w:r w:rsidRPr="00C90E9D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E9D">
        <w:rPr>
          <w:rFonts w:cstheme="minorHAnsi"/>
          <w:sz w:val="22"/>
          <w:szCs w:val="22"/>
        </w:rPr>
        <w:instrText xml:space="preserve"> FORMCHECKBOX </w:instrText>
      </w:r>
      <w:r w:rsidR="00DC516F">
        <w:rPr>
          <w:rFonts w:cstheme="minorHAnsi"/>
          <w:sz w:val="22"/>
          <w:szCs w:val="22"/>
        </w:rPr>
      </w:r>
      <w:r w:rsidR="00DC516F">
        <w:rPr>
          <w:rFonts w:cstheme="minorHAnsi"/>
          <w:sz w:val="22"/>
          <w:szCs w:val="22"/>
        </w:rPr>
        <w:fldChar w:fldCharType="separate"/>
      </w:r>
      <w:r w:rsidRPr="00C90E9D">
        <w:rPr>
          <w:rFonts w:cstheme="minorHAnsi"/>
          <w:sz w:val="22"/>
          <w:szCs w:val="22"/>
        </w:rPr>
        <w:fldChar w:fldCharType="end"/>
      </w:r>
      <w:r w:rsidRPr="00C90E9D">
        <w:rPr>
          <w:rFonts w:cstheme="minorHAnsi"/>
          <w:sz w:val="22"/>
          <w:szCs w:val="22"/>
        </w:rPr>
        <w:t xml:space="preserve"> Palkkaselvitysl</w:t>
      </w:r>
      <w:r w:rsidR="008B7BE9">
        <w:rPr>
          <w:rFonts w:cstheme="minorHAnsi"/>
          <w:sz w:val="22"/>
          <w:szCs w:val="22"/>
        </w:rPr>
        <w:t>omak</w:t>
      </w:r>
      <w:r w:rsidR="00CE3F0B">
        <w:rPr>
          <w:rFonts w:cstheme="minorHAnsi"/>
          <w:sz w:val="22"/>
          <w:szCs w:val="22"/>
        </w:rPr>
        <w:t>keet</w:t>
      </w:r>
    </w:p>
    <w:p w14:paraId="087DFF89" w14:textId="48574D4D" w:rsidR="007341AE" w:rsidRPr="00C90E9D" w:rsidRDefault="00285877" w:rsidP="003F7BFE">
      <w:pPr>
        <w:spacing w:line="360" w:lineRule="auto"/>
        <w:ind w:left="720"/>
        <w:rPr>
          <w:sz w:val="22"/>
          <w:szCs w:val="22"/>
        </w:rPr>
      </w:pPr>
      <w:r w:rsidRPr="00C90E9D">
        <w:rPr>
          <w:rFonts w:cstheme="minorHAnsi"/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C90E9D">
        <w:rPr>
          <w:rFonts w:cstheme="minorHAnsi"/>
          <w:sz w:val="22"/>
          <w:szCs w:val="22"/>
        </w:rPr>
        <w:instrText xml:space="preserve"> FORMCHECKBOX </w:instrText>
      </w:r>
      <w:r w:rsidR="00DC516F">
        <w:rPr>
          <w:rFonts w:cstheme="minorHAnsi"/>
          <w:sz w:val="22"/>
          <w:szCs w:val="22"/>
        </w:rPr>
      </w:r>
      <w:r w:rsidR="00DC516F">
        <w:rPr>
          <w:rFonts w:cstheme="minorHAnsi"/>
          <w:sz w:val="22"/>
          <w:szCs w:val="22"/>
        </w:rPr>
        <w:fldChar w:fldCharType="separate"/>
      </w:r>
      <w:r w:rsidRPr="00C90E9D">
        <w:rPr>
          <w:rFonts w:cstheme="minorHAnsi"/>
          <w:sz w:val="22"/>
          <w:szCs w:val="22"/>
        </w:rPr>
        <w:fldChar w:fldCharType="end"/>
      </w:r>
      <w:r w:rsidRPr="00C90E9D">
        <w:rPr>
          <w:rFonts w:cstheme="minorHAnsi"/>
          <w:sz w:val="22"/>
          <w:szCs w:val="22"/>
        </w:rPr>
        <w:t xml:space="preserve"> </w:t>
      </w:r>
      <w:r w:rsidR="002D6FA0" w:rsidRPr="00C90E9D">
        <w:rPr>
          <w:sz w:val="22"/>
          <w:szCs w:val="22"/>
        </w:rPr>
        <w:t>L</w:t>
      </w:r>
      <w:r w:rsidR="007A4F1A" w:rsidRPr="00C90E9D">
        <w:rPr>
          <w:sz w:val="22"/>
          <w:szCs w:val="22"/>
        </w:rPr>
        <w:t>askelma</w:t>
      </w:r>
      <w:r w:rsidR="00CE3F0B">
        <w:rPr>
          <w:sz w:val="22"/>
          <w:szCs w:val="22"/>
        </w:rPr>
        <w:t>t</w:t>
      </w:r>
      <w:r w:rsidR="007A4F1A" w:rsidRPr="00C90E9D">
        <w:rPr>
          <w:sz w:val="22"/>
          <w:szCs w:val="22"/>
        </w:rPr>
        <w:t xml:space="preserve"> lomapalkan kohdentamisesta</w:t>
      </w:r>
      <w:r w:rsidR="00702A29" w:rsidRPr="00C90E9D">
        <w:rPr>
          <w:sz w:val="22"/>
          <w:szCs w:val="22"/>
        </w:rPr>
        <w:t xml:space="preserve"> </w:t>
      </w:r>
    </w:p>
    <w:p w14:paraId="74D7BE10" w14:textId="583D698C" w:rsidR="007A4F1A" w:rsidRPr="00C90E9D" w:rsidRDefault="007341AE" w:rsidP="003F7BFE">
      <w:pPr>
        <w:spacing w:line="360" w:lineRule="auto"/>
        <w:ind w:left="720"/>
        <w:rPr>
          <w:sz w:val="22"/>
          <w:szCs w:val="22"/>
        </w:rPr>
      </w:pPr>
      <w:r w:rsidRPr="00C90E9D">
        <w:rPr>
          <w:rFonts w:cstheme="minorHAnsi"/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C90E9D">
        <w:rPr>
          <w:rFonts w:cstheme="minorHAnsi"/>
          <w:sz w:val="22"/>
          <w:szCs w:val="22"/>
        </w:rPr>
        <w:instrText xml:space="preserve"> FORMCHECKBOX </w:instrText>
      </w:r>
      <w:r w:rsidR="00DC516F">
        <w:rPr>
          <w:rFonts w:cstheme="minorHAnsi"/>
          <w:sz w:val="22"/>
          <w:szCs w:val="22"/>
        </w:rPr>
      </w:r>
      <w:r w:rsidR="00DC516F">
        <w:rPr>
          <w:rFonts w:cstheme="minorHAnsi"/>
          <w:sz w:val="22"/>
          <w:szCs w:val="22"/>
        </w:rPr>
        <w:fldChar w:fldCharType="separate"/>
      </w:r>
      <w:r w:rsidRPr="00C90E9D">
        <w:rPr>
          <w:rFonts w:cstheme="minorHAnsi"/>
          <w:sz w:val="22"/>
          <w:szCs w:val="22"/>
        </w:rPr>
        <w:fldChar w:fldCharType="end"/>
      </w:r>
      <w:r w:rsidRPr="00C90E9D">
        <w:rPr>
          <w:sz w:val="22"/>
          <w:szCs w:val="22"/>
        </w:rPr>
        <w:t xml:space="preserve"> V</w:t>
      </w:r>
      <w:r w:rsidR="002D6FA0" w:rsidRPr="00C90E9D">
        <w:rPr>
          <w:sz w:val="22"/>
          <w:szCs w:val="22"/>
        </w:rPr>
        <w:t>iimeisessä maksatushakemuksessa</w:t>
      </w:r>
      <w:r w:rsidR="00702A29" w:rsidRPr="00C90E9D">
        <w:rPr>
          <w:sz w:val="22"/>
          <w:szCs w:val="22"/>
        </w:rPr>
        <w:t xml:space="preserve"> laskelma</w:t>
      </w:r>
      <w:r w:rsidR="00CE3F0B">
        <w:rPr>
          <w:sz w:val="22"/>
          <w:szCs w:val="22"/>
        </w:rPr>
        <w:t>t</w:t>
      </w:r>
      <w:r w:rsidR="003A6968" w:rsidRPr="00C90E9D">
        <w:rPr>
          <w:sz w:val="22"/>
          <w:szCs w:val="22"/>
        </w:rPr>
        <w:t xml:space="preserve"> mahdollisesta </w:t>
      </w:r>
      <w:r w:rsidR="00702A29" w:rsidRPr="00C90E9D">
        <w:rPr>
          <w:sz w:val="22"/>
          <w:szCs w:val="22"/>
        </w:rPr>
        <w:t>lomapalkkavarauksesta</w:t>
      </w:r>
    </w:p>
    <w:p w14:paraId="13A36F3D" w14:textId="34DD03D7" w:rsidR="007A4F1A" w:rsidRPr="00C90E9D" w:rsidRDefault="00285877" w:rsidP="003F7BFE">
      <w:pPr>
        <w:spacing w:line="360" w:lineRule="auto"/>
        <w:ind w:left="720"/>
        <w:rPr>
          <w:sz w:val="22"/>
          <w:szCs w:val="22"/>
        </w:rPr>
      </w:pPr>
      <w:r w:rsidRPr="00C90E9D">
        <w:rPr>
          <w:rFonts w:cstheme="minorHAnsi"/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C90E9D">
        <w:rPr>
          <w:rFonts w:cstheme="minorHAnsi"/>
          <w:sz w:val="22"/>
          <w:szCs w:val="22"/>
        </w:rPr>
        <w:instrText xml:space="preserve"> FORMCHECKBOX </w:instrText>
      </w:r>
      <w:r w:rsidR="00DC516F">
        <w:rPr>
          <w:rFonts w:cstheme="minorHAnsi"/>
          <w:sz w:val="22"/>
          <w:szCs w:val="22"/>
        </w:rPr>
      </w:r>
      <w:r w:rsidR="00DC516F">
        <w:rPr>
          <w:rFonts w:cstheme="minorHAnsi"/>
          <w:sz w:val="22"/>
          <w:szCs w:val="22"/>
        </w:rPr>
        <w:fldChar w:fldCharType="separate"/>
      </w:r>
      <w:r w:rsidRPr="00C90E9D">
        <w:rPr>
          <w:rFonts w:cstheme="minorHAnsi"/>
          <w:sz w:val="22"/>
          <w:szCs w:val="22"/>
        </w:rPr>
        <w:fldChar w:fldCharType="end"/>
      </w:r>
      <w:r w:rsidRPr="00C90E9D">
        <w:rPr>
          <w:rFonts w:cstheme="minorHAnsi"/>
          <w:sz w:val="22"/>
          <w:szCs w:val="22"/>
        </w:rPr>
        <w:t xml:space="preserve"> </w:t>
      </w:r>
      <w:r w:rsidR="007A4F1A" w:rsidRPr="00C90E9D">
        <w:rPr>
          <w:sz w:val="22"/>
          <w:szCs w:val="22"/>
        </w:rPr>
        <w:t>Ostopalvelujen kilpailutusasiakirjat, tositekopiot</w:t>
      </w:r>
    </w:p>
    <w:p w14:paraId="7FEF41B6" w14:textId="773485A7" w:rsidR="007A4F1A" w:rsidRPr="00C90E9D" w:rsidRDefault="00285877" w:rsidP="003F7BFE">
      <w:pPr>
        <w:spacing w:line="360" w:lineRule="auto"/>
        <w:ind w:left="720"/>
        <w:rPr>
          <w:sz w:val="22"/>
          <w:szCs w:val="22"/>
        </w:rPr>
      </w:pPr>
      <w:r w:rsidRPr="00C90E9D">
        <w:rPr>
          <w:rFonts w:cstheme="minorHAnsi"/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C90E9D">
        <w:rPr>
          <w:rFonts w:cstheme="minorHAnsi"/>
          <w:sz w:val="22"/>
          <w:szCs w:val="22"/>
        </w:rPr>
        <w:instrText xml:space="preserve"> FORMCHECKBOX </w:instrText>
      </w:r>
      <w:r w:rsidR="00DC516F">
        <w:rPr>
          <w:rFonts w:cstheme="minorHAnsi"/>
          <w:sz w:val="22"/>
          <w:szCs w:val="22"/>
        </w:rPr>
      </w:r>
      <w:r w:rsidR="00DC516F">
        <w:rPr>
          <w:rFonts w:cstheme="minorHAnsi"/>
          <w:sz w:val="22"/>
          <w:szCs w:val="22"/>
        </w:rPr>
        <w:fldChar w:fldCharType="separate"/>
      </w:r>
      <w:r w:rsidRPr="00C90E9D">
        <w:rPr>
          <w:rFonts w:cstheme="minorHAnsi"/>
          <w:sz w:val="22"/>
          <w:szCs w:val="22"/>
        </w:rPr>
        <w:fldChar w:fldCharType="end"/>
      </w:r>
      <w:r w:rsidRPr="00C90E9D">
        <w:rPr>
          <w:rFonts w:cstheme="minorHAnsi"/>
          <w:sz w:val="22"/>
          <w:szCs w:val="22"/>
        </w:rPr>
        <w:t xml:space="preserve"> </w:t>
      </w:r>
      <w:r w:rsidR="007A4F1A" w:rsidRPr="00C90E9D">
        <w:rPr>
          <w:sz w:val="22"/>
          <w:szCs w:val="22"/>
        </w:rPr>
        <w:t>Matkaraportit mahdollisista ulkomaanmatkoista</w:t>
      </w:r>
    </w:p>
    <w:p w14:paraId="18B8D90F" w14:textId="593AB568" w:rsidR="007A4F1A" w:rsidRPr="00C90E9D" w:rsidRDefault="00285877" w:rsidP="003F7BFE">
      <w:pPr>
        <w:spacing w:line="360" w:lineRule="auto"/>
        <w:ind w:left="720"/>
        <w:rPr>
          <w:sz w:val="22"/>
          <w:szCs w:val="22"/>
        </w:rPr>
      </w:pPr>
      <w:r w:rsidRPr="00C90E9D">
        <w:rPr>
          <w:rFonts w:cstheme="minorHAnsi"/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C90E9D">
        <w:rPr>
          <w:rFonts w:cstheme="minorHAnsi"/>
          <w:sz w:val="22"/>
          <w:szCs w:val="22"/>
        </w:rPr>
        <w:instrText xml:space="preserve"> FORMCHECKBOX </w:instrText>
      </w:r>
      <w:r w:rsidR="00DC516F">
        <w:rPr>
          <w:rFonts w:cstheme="minorHAnsi"/>
          <w:sz w:val="22"/>
          <w:szCs w:val="22"/>
        </w:rPr>
      </w:r>
      <w:r w:rsidR="00DC516F">
        <w:rPr>
          <w:rFonts w:cstheme="minorHAnsi"/>
          <w:sz w:val="22"/>
          <w:szCs w:val="22"/>
        </w:rPr>
        <w:fldChar w:fldCharType="separate"/>
      </w:r>
      <w:r w:rsidRPr="00C90E9D">
        <w:rPr>
          <w:rFonts w:cstheme="minorHAnsi"/>
          <w:sz w:val="22"/>
          <w:szCs w:val="22"/>
        </w:rPr>
        <w:fldChar w:fldCharType="end"/>
      </w:r>
      <w:r w:rsidRPr="00C90E9D">
        <w:rPr>
          <w:rFonts w:cstheme="minorHAnsi"/>
          <w:sz w:val="22"/>
          <w:szCs w:val="22"/>
        </w:rPr>
        <w:t xml:space="preserve"> </w:t>
      </w:r>
      <w:r w:rsidR="00A23A72" w:rsidRPr="00C90E9D">
        <w:rPr>
          <w:sz w:val="22"/>
          <w:szCs w:val="22"/>
        </w:rPr>
        <w:t>O</w:t>
      </w:r>
      <w:r w:rsidR="007A4F1A" w:rsidRPr="00C90E9D">
        <w:rPr>
          <w:sz w:val="22"/>
          <w:szCs w:val="22"/>
        </w:rPr>
        <w:t>hjausryhmän pöytäkirjat</w:t>
      </w:r>
    </w:p>
    <w:p w14:paraId="565FE574" w14:textId="053D8BEB" w:rsidR="007341AE" w:rsidRPr="00C90E9D" w:rsidRDefault="00285877" w:rsidP="003F7BFE">
      <w:pPr>
        <w:spacing w:line="360" w:lineRule="auto"/>
        <w:ind w:left="720"/>
        <w:rPr>
          <w:sz w:val="22"/>
          <w:szCs w:val="22"/>
        </w:rPr>
      </w:pPr>
      <w:r w:rsidRPr="00C90E9D">
        <w:rPr>
          <w:rFonts w:cstheme="minorHAnsi"/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C90E9D">
        <w:rPr>
          <w:rFonts w:cstheme="minorHAnsi"/>
          <w:sz w:val="22"/>
          <w:szCs w:val="22"/>
        </w:rPr>
        <w:instrText xml:space="preserve"> FORMCHECKBOX </w:instrText>
      </w:r>
      <w:r w:rsidR="00DC516F">
        <w:rPr>
          <w:rFonts w:cstheme="minorHAnsi"/>
          <w:sz w:val="22"/>
          <w:szCs w:val="22"/>
        </w:rPr>
      </w:r>
      <w:r w:rsidR="00DC516F">
        <w:rPr>
          <w:rFonts w:cstheme="minorHAnsi"/>
          <w:sz w:val="22"/>
          <w:szCs w:val="22"/>
        </w:rPr>
        <w:fldChar w:fldCharType="separate"/>
      </w:r>
      <w:r w:rsidRPr="00C90E9D">
        <w:rPr>
          <w:rFonts w:cstheme="minorHAnsi"/>
          <w:sz w:val="22"/>
          <w:szCs w:val="22"/>
        </w:rPr>
        <w:fldChar w:fldCharType="end"/>
      </w:r>
      <w:r w:rsidRPr="00C90E9D">
        <w:rPr>
          <w:rFonts w:cstheme="minorHAnsi"/>
          <w:sz w:val="22"/>
          <w:szCs w:val="22"/>
        </w:rPr>
        <w:t xml:space="preserve"> </w:t>
      </w:r>
      <w:r w:rsidR="007341AE" w:rsidRPr="00C90E9D">
        <w:rPr>
          <w:rFonts w:cstheme="minorHAnsi"/>
          <w:sz w:val="22"/>
          <w:szCs w:val="22"/>
        </w:rPr>
        <w:t xml:space="preserve">Välimaksatuksessa </w:t>
      </w:r>
      <w:r w:rsidR="000E52A4" w:rsidRPr="00C90E9D">
        <w:rPr>
          <w:sz w:val="22"/>
          <w:szCs w:val="22"/>
        </w:rPr>
        <w:t xml:space="preserve">selvitys hankkeen etenemisestä </w:t>
      </w:r>
      <w:r w:rsidR="00C90E9D">
        <w:rPr>
          <w:sz w:val="22"/>
          <w:szCs w:val="22"/>
        </w:rPr>
        <w:t>(</w:t>
      </w:r>
      <w:r w:rsidR="00C90E9D" w:rsidRPr="00C90E9D">
        <w:rPr>
          <w:sz w:val="22"/>
          <w:szCs w:val="22"/>
        </w:rPr>
        <w:t>väliraportti</w:t>
      </w:r>
      <w:r w:rsidR="00C90E9D">
        <w:rPr>
          <w:sz w:val="22"/>
          <w:szCs w:val="22"/>
        </w:rPr>
        <w:t>)</w:t>
      </w:r>
    </w:p>
    <w:p w14:paraId="6F57A6F9" w14:textId="37BD823A" w:rsidR="00943A8D" w:rsidRDefault="007341AE" w:rsidP="003F7BFE">
      <w:pPr>
        <w:spacing w:line="360" w:lineRule="auto"/>
        <w:ind w:left="720"/>
        <w:rPr>
          <w:sz w:val="22"/>
          <w:szCs w:val="22"/>
        </w:rPr>
      </w:pPr>
      <w:r w:rsidRPr="00C90E9D">
        <w:rPr>
          <w:rFonts w:cstheme="minorHAnsi"/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C90E9D">
        <w:rPr>
          <w:rFonts w:cstheme="minorHAnsi"/>
          <w:sz w:val="22"/>
          <w:szCs w:val="22"/>
        </w:rPr>
        <w:instrText xml:space="preserve"> FORMCHECKBOX </w:instrText>
      </w:r>
      <w:r w:rsidR="00DC516F">
        <w:rPr>
          <w:rFonts w:cstheme="minorHAnsi"/>
          <w:sz w:val="22"/>
          <w:szCs w:val="22"/>
        </w:rPr>
      </w:r>
      <w:r w:rsidR="00DC516F">
        <w:rPr>
          <w:rFonts w:cstheme="minorHAnsi"/>
          <w:sz w:val="22"/>
          <w:szCs w:val="22"/>
        </w:rPr>
        <w:fldChar w:fldCharType="separate"/>
      </w:r>
      <w:r w:rsidRPr="00C90E9D">
        <w:rPr>
          <w:rFonts w:cstheme="minorHAnsi"/>
          <w:sz w:val="22"/>
          <w:szCs w:val="22"/>
        </w:rPr>
        <w:fldChar w:fldCharType="end"/>
      </w:r>
      <w:r w:rsidRPr="00C90E9D">
        <w:rPr>
          <w:rFonts w:cstheme="minorHAnsi"/>
          <w:sz w:val="22"/>
          <w:szCs w:val="22"/>
        </w:rPr>
        <w:t xml:space="preserve"> V</w:t>
      </w:r>
      <w:r w:rsidR="000E52A4" w:rsidRPr="00C90E9D">
        <w:rPr>
          <w:sz w:val="22"/>
          <w:szCs w:val="22"/>
        </w:rPr>
        <w:t>iimeisessä maksatushakemuksessa l</w:t>
      </w:r>
      <w:r w:rsidR="00943A8D" w:rsidRPr="00C90E9D">
        <w:rPr>
          <w:sz w:val="22"/>
          <w:szCs w:val="22"/>
        </w:rPr>
        <w:t>oppuraportti</w:t>
      </w:r>
    </w:p>
    <w:p w14:paraId="7C39B65F" w14:textId="3AFFC3F3" w:rsidR="00436183" w:rsidRPr="00C90E9D" w:rsidRDefault="00436183" w:rsidP="003F7BFE">
      <w:pPr>
        <w:spacing w:line="360" w:lineRule="auto"/>
        <w:ind w:left="720"/>
        <w:rPr>
          <w:sz w:val="22"/>
          <w:szCs w:val="22"/>
        </w:rPr>
      </w:pPr>
      <w:r w:rsidRPr="00C90E9D">
        <w:rPr>
          <w:rFonts w:cstheme="minorHAnsi"/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C90E9D">
        <w:rPr>
          <w:rFonts w:cstheme="minorHAnsi"/>
          <w:sz w:val="22"/>
          <w:szCs w:val="22"/>
        </w:rPr>
        <w:instrText xml:space="preserve"> FORMCHECKBOX </w:instrText>
      </w:r>
      <w:r w:rsidR="00DC516F">
        <w:rPr>
          <w:rFonts w:cstheme="minorHAnsi"/>
          <w:sz w:val="22"/>
          <w:szCs w:val="22"/>
        </w:rPr>
      </w:r>
      <w:r w:rsidR="00DC516F">
        <w:rPr>
          <w:rFonts w:cstheme="minorHAnsi"/>
          <w:sz w:val="22"/>
          <w:szCs w:val="22"/>
        </w:rPr>
        <w:fldChar w:fldCharType="separate"/>
      </w:r>
      <w:r w:rsidRPr="00C90E9D"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 xml:space="preserve"> Muut mahdolliset liitteet </w:t>
      </w:r>
      <w:r w:rsidR="003F5D91" w:rsidRPr="002C6404">
        <w:fldChar w:fldCharType="begin">
          <w:ffData>
            <w:name w:val="Teksti1"/>
            <w:enabled/>
            <w:calcOnExit w:val="0"/>
            <w:textInput>
              <w:maxLength w:val="100"/>
            </w:textInput>
          </w:ffData>
        </w:fldChar>
      </w:r>
      <w:r w:rsidR="003F5D91" w:rsidRPr="002C6404">
        <w:instrText xml:space="preserve"> FORMTEXT </w:instrText>
      </w:r>
      <w:r w:rsidR="003F5D91" w:rsidRPr="002C6404">
        <w:fldChar w:fldCharType="separate"/>
      </w:r>
      <w:r w:rsidR="003F5D91" w:rsidRPr="002C6404">
        <w:rPr>
          <w:noProof/>
        </w:rPr>
        <w:t> </w:t>
      </w:r>
      <w:r w:rsidR="003F5D91" w:rsidRPr="002C6404">
        <w:rPr>
          <w:noProof/>
        </w:rPr>
        <w:t> </w:t>
      </w:r>
      <w:r w:rsidR="003F5D91" w:rsidRPr="002C6404">
        <w:rPr>
          <w:noProof/>
        </w:rPr>
        <w:t> </w:t>
      </w:r>
      <w:r w:rsidR="003F5D91" w:rsidRPr="002C6404">
        <w:rPr>
          <w:noProof/>
        </w:rPr>
        <w:t> </w:t>
      </w:r>
      <w:r w:rsidR="003F5D91" w:rsidRPr="002C6404">
        <w:rPr>
          <w:noProof/>
        </w:rPr>
        <w:t> </w:t>
      </w:r>
      <w:r w:rsidR="003F5D91" w:rsidRPr="002C6404">
        <w:fldChar w:fldCharType="end"/>
      </w:r>
      <w:r w:rsidR="003F5D91">
        <w:t xml:space="preserve"> kpl: </w:t>
      </w:r>
      <w:r w:rsidR="003F5D91" w:rsidRPr="00E94A5B">
        <w:fldChar w:fldCharType="begin">
          <w:ffData>
            <w:name w:val="Teksti5"/>
            <w:enabled/>
            <w:calcOnExit w:val="0"/>
            <w:textInput>
              <w:maxLength w:val="100"/>
            </w:textInput>
          </w:ffData>
        </w:fldChar>
      </w:r>
      <w:r w:rsidR="003F5D91" w:rsidRPr="00E94A5B">
        <w:instrText xml:space="preserve"> FORMTEXT </w:instrText>
      </w:r>
      <w:r w:rsidR="003F5D91" w:rsidRPr="00E94A5B">
        <w:fldChar w:fldCharType="separate"/>
      </w:r>
      <w:r w:rsidR="003F5D91">
        <w:t> </w:t>
      </w:r>
      <w:r w:rsidR="003F5D91">
        <w:t> </w:t>
      </w:r>
      <w:r w:rsidR="003F5D91">
        <w:t> </w:t>
      </w:r>
      <w:r w:rsidR="003F5D91">
        <w:t> </w:t>
      </w:r>
      <w:r w:rsidR="003F5D91">
        <w:t> </w:t>
      </w:r>
      <w:r w:rsidR="003F5D91" w:rsidRPr="00E94A5B">
        <w:fldChar w:fldCharType="end"/>
      </w:r>
      <w:r w:rsidR="003F5D91">
        <w:t xml:space="preserve"> </w:t>
      </w:r>
      <w:r w:rsidR="003F5D91">
        <w:t> </w:t>
      </w:r>
      <w:r w:rsidR="003F5D91">
        <w:t> </w:t>
      </w:r>
      <w:r w:rsidR="003F5D91">
        <w:t> </w:t>
      </w:r>
      <w:r w:rsidR="003F5D91">
        <w:t> </w:t>
      </w:r>
      <w:r w:rsidR="003F5D91">
        <w:t> </w:t>
      </w:r>
      <w:r w:rsidR="003F5D91">
        <w:t xml:space="preserve"> </w:t>
      </w:r>
      <w:r w:rsidR="003F5D91">
        <w:t> </w:t>
      </w:r>
      <w:r w:rsidR="003F5D91">
        <w:t> </w:t>
      </w:r>
      <w:r w:rsidR="003F5D91">
        <w:t> </w:t>
      </w:r>
      <w:r w:rsidR="003F5D91">
        <w:t> </w:t>
      </w:r>
      <w:r w:rsidR="003F5D91">
        <w:t> </w:t>
      </w:r>
      <w:r w:rsidR="003F5D91">
        <w:t> </w:t>
      </w:r>
      <w:r w:rsidR="003F5D91">
        <w:t> </w:t>
      </w:r>
      <w:r w:rsidR="003F5D91">
        <w:t> </w:t>
      </w:r>
      <w:r w:rsidR="003F5D91">
        <w:t> </w:t>
      </w:r>
      <w:r w:rsidR="003F5D91">
        <w:t> </w:t>
      </w:r>
    </w:p>
    <w:p w14:paraId="10ADA435" w14:textId="77777777" w:rsidR="00943A8D" w:rsidRPr="009008A9" w:rsidRDefault="00943A8D" w:rsidP="00943A8D">
      <w:pPr>
        <w:ind w:left="720"/>
        <w:jc w:val="both"/>
        <w:rPr>
          <w:sz w:val="22"/>
          <w:szCs w:val="22"/>
        </w:rPr>
      </w:pPr>
    </w:p>
    <w:p w14:paraId="0853672F" w14:textId="77777777" w:rsidR="007A4F1A" w:rsidRPr="00E94A5B" w:rsidRDefault="007A4F1A" w:rsidP="007A4F1A">
      <w:pPr>
        <w:jc w:val="both"/>
      </w:pPr>
    </w:p>
    <w:p w14:paraId="02AA21E9" w14:textId="77777777" w:rsidR="00543742" w:rsidRPr="00E94A5B" w:rsidRDefault="00543742" w:rsidP="00543742"/>
    <w:p w14:paraId="53E3A516" w14:textId="77777777" w:rsidR="006227C8" w:rsidRPr="00E94A5B" w:rsidRDefault="006227C8" w:rsidP="00543742"/>
    <w:p w14:paraId="5F4114BC" w14:textId="77777777" w:rsidR="007A4F1A" w:rsidRPr="00E94A5B" w:rsidRDefault="007A4F1A" w:rsidP="00543742"/>
    <w:p w14:paraId="5EC555AC" w14:textId="77777777" w:rsidR="00A07B5F" w:rsidRPr="00E94A5B" w:rsidRDefault="00116756" w:rsidP="00A07B5F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/>
          <w:sz w:val="24"/>
          <w:szCs w:val="24"/>
        </w:rPr>
      </w:pPr>
      <w:r w:rsidRPr="00E94A5B">
        <w:rPr>
          <w:b/>
          <w:sz w:val="24"/>
          <w:szCs w:val="24"/>
        </w:rPr>
        <w:t xml:space="preserve">VIRANOMAISEN </w:t>
      </w:r>
      <w:r w:rsidR="00B23B76" w:rsidRPr="00E94A5B">
        <w:rPr>
          <w:b/>
          <w:sz w:val="24"/>
          <w:szCs w:val="24"/>
        </w:rPr>
        <w:t>HYVÄKSYMIS</w:t>
      </w:r>
      <w:r w:rsidRPr="00E94A5B">
        <w:rPr>
          <w:b/>
          <w:sz w:val="24"/>
          <w:szCs w:val="24"/>
        </w:rPr>
        <w:t>MERKINNÄT</w:t>
      </w:r>
    </w:p>
    <w:p w14:paraId="53749E78" w14:textId="77777777" w:rsidR="003A50CE" w:rsidRPr="00E94A5B" w:rsidRDefault="003A50CE" w:rsidP="003A50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5740"/>
      </w:tblGrid>
      <w:tr w:rsidR="00B456D8" w:rsidRPr="00E94A5B" w14:paraId="7ADB7918" w14:textId="77777777" w:rsidTr="00FD2133">
        <w:tc>
          <w:tcPr>
            <w:tcW w:w="4962" w:type="dxa"/>
            <w:shd w:val="clear" w:color="auto" w:fill="D9D9D9"/>
          </w:tcPr>
          <w:p w14:paraId="3BF04C84" w14:textId="77777777" w:rsidR="00B456D8" w:rsidRPr="00E94A5B" w:rsidRDefault="00B456D8" w:rsidP="00B456D8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E94A5B">
              <w:rPr>
                <w:rFonts w:ascii="Verdana" w:hAnsi="Verdana"/>
                <w:sz w:val="20"/>
              </w:rPr>
              <w:t xml:space="preserve">Hyväksytyt kustannukset maksatusjaksolla yht. </w:t>
            </w:r>
          </w:p>
        </w:tc>
        <w:tc>
          <w:tcPr>
            <w:tcW w:w="5811" w:type="dxa"/>
            <w:shd w:val="clear" w:color="auto" w:fill="D9D9D9"/>
          </w:tcPr>
          <w:p w14:paraId="0CB44583" w14:textId="77777777" w:rsidR="00B456D8" w:rsidRPr="00E94A5B" w:rsidRDefault="00B456D8" w:rsidP="00B456D8">
            <w:pPr>
              <w:pStyle w:val="Luettelokappale"/>
              <w:ind w:left="0"/>
              <w:rPr>
                <w:rFonts w:ascii="Verdana" w:hAnsi="Verdana"/>
                <w:b/>
                <w:sz w:val="20"/>
              </w:rPr>
            </w:pPr>
            <w:r w:rsidRPr="00E94A5B">
              <w:rPr>
                <w:rFonts w:ascii="Verdana" w:hAnsi="Verdana"/>
                <w:b/>
                <w:sz w:val="20"/>
              </w:rPr>
              <w:t>Maksetaan A</w:t>
            </w:r>
            <w:r w:rsidR="00BD1A4F" w:rsidRPr="00E94A5B">
              <w:rPr>
                <w:rFonts w:ascii="Verdana" w:hAnsi="Verdana"/>
                <w:b/>
                <w:sz w:val="20"/>
              </w:rPr>
              <w:t>KKE</w:t>
            </w:r>
            <w:r w:rsidRPr="00E94A5B">
              <w:rPr>
                <w:rFonts w:ascii="Verdana" w:hAnsi="Verdana"/>
                <w:b/>
                <w:sz w:val="20"/>
              </w:rPr>
              <w:t>-</w:t>
            </w:r>
            <w:r w:rsidR="00BD1A4F" w:rsidRPr="00E94A5B">
              <w:rPr>
                <w:rFonts w:ascii="Verdana" w:hAnsi="Verdana"/>
                <w:b/>
                <w:sz w:val="20"/>
              </w:rPr>
              <w:t>rahoitusta</w:t>
            </w:r>
            <w:r w:rsidRPr="00E94A5B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B456D8" w:rsidRPr="00E94A5B" w14:paraId="55EE156F" w14:textId="77777777" w:rsidTr="00FD2133">
        <w:trPr>
          <w:trHeight w:val="454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50C18B00" w14:textId="20E93203" w:rsidR="00B456D8" w:rsidRPr="00E94A5B" w:rsidRDefault="00B456D8" w:rsidP="00B456D8"/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2BFE4D74" w14:textId="2D3050A4" w:rsidR="00B456D8" w:rsidRPr="00E94A5B" w:rsidRDefault="00B456D8" w:rsidP="00B456D8"/>
        </w:tc>
      </w:tr>
      <w:tr w:rsidR="003A50CE" w:rsidRPr="00E94A5B" w14:paraId="1F997724" w14:textId="77777777" w:rsidTr="00FD2133">
        <w:tc>
          <w:tcPr>
            <w:tcW w:w="4962" w:type="dxa"/>
            <w:shd w:val="clear" w:color="auto" w:fill="D9D9D9"/>
          </w:tcPr>
          <w:p w14:paraId="29B9294E" w14:textId="77777777" w:rsidR="003A50CE" w:rsidRPr="00E94A5B" w:rsidRDefault="00B456D8" w:rsidP="00375CFC">
            <w:pPr>
              <w:pStyle w:val="Luettelokappale"/>
              <w:ind w:left="0"/>
              <w:rPr>
                <w:rFonts w:ascii="Verdana" w:hAnsi="Verdana"/>
                <w:b/>
                <w:sz w:val="20"/>
              </w:rPr>
            </w:pPr>
            <w:r w:rsidRPr="00E94A5B">
              <w:rPr>
                <w:rFonts w:ascii="Verdana" w:hAnsi="Verdana"/>
                <w:b/>
                <w:sz w:val="20"/>
              </w:rPr>
              <w:t>Viesti</w:t>
            </w:r>
          </w:p>
        </w:tc>
        <w:tc>
          <w:tcPr>
            <w:tcW w:w="5811" w:type="dxa"/>
            <w:shd w:val="clear" w:color="auto" w:fill="D9D9D9"/>
          </w:tcPr>
          <w:p w14:paraId="3F7250FB" w14:textId="77777777" w:rsidR="003A50CE" w:rsidRPr="00E94A5B" w:rsidRDefault="003A50CE" w:rsidP="00375CFC">
            <w:pPr>
              <w:pStyle w:val="Luettelokappale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3A50CE" w:rsidRPr="00E94A5B" w14:paraId="3C6923BB" w14:textId="77777777" w:rsidTr="00FD2133">
        <w:trPr>
          <w:trHeight w:val="39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5D7C5E44" w14:textId="31927C38" w:rsidR="003A50CE" w:rsidRPr="00E94A5B" w:rsidRDefault="003A50CE" w:rsidP="00375CFC"/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07394DC5" w14:textId="77777777" w:rsidR="003A50CE" w:rsidRPr="00E94A5B" w:rsidRDefault="003A50CE" w:rsidP="00375CFC"/>
        </w:tc>
      </w:tr>
    </w:tbl>
    <w:p w14:paraId="288C9A5F" w14:textId="77777777" w:rsidR="003A50CE" w:rsidRPr="00E94A5B" w:rsidRDefault="003A50CE" w:rsidP="003A50CE"/>
    <w:p w14:paraId="350AF565" w14:textId="77777777" w:rsidR="003A50CE" w:rsidRPr="00E94A5B" w:rsidRDefault="003A50CE" w:rsidP="003A50CE">
      <w:pPr>
        <w:pStyle w:val="Yltunniste"/>
        <w:tabs>
          <w:tab w:val="clear" w:pos="4819"/>
          <w:tab w:val="clear" w:pos="9638"/>
        </w:tabs>
        <w:ind w:left="360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5811"/>
      </w:tblGrid>
      <w:tr w:rsidR="00D82C14" w:rsidRPr="00E94A5B" w14:paraId="79FD8951" w14:textId="77777777" w:rsidTr="00CE6514">
        <w:trPr>
          <w:cantSplit/>
          <w:trHeight w:val="340"/>
        </w:trPr>
        <w:tc>
          <w:tcPr>
            <w:tcW w:w="3119" w:type="dxa"/>
            <w:shd w:val="pct5" w:color="auto" w:fill="FFFFFF"/>
          </w:tcPr>
          <w:p w14:paraId="0074F717" w14:textId="77777777" w:rsidR="00D82C14" w:rsidRPr="00E94A5B" w:rsidRDefault="00D82C14" w:rsidP="00B106B7">
            <w:pPr>
              <w:rPr>
                <w:b/>
              </w:rPr>
            </w:pPr>
            <w:r w:rsidRPr="00E94A5B">
              <w:rPr>
                <w:b/>
              </w:rPr>
              <w:t>Toimenpide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pct5" w:color="auto" w:fill="FFFFFF"/>
          </w:tcPr>
          <w:p w14:paraId="2237E734" w14:textId="77777777" w:rsidR="00D82C14" w:rsidRPr="00E94A5B" w:rsidRDefault="00D82C14" w:rsidP="00B106B7">
            <w:pPr>
              <w:rPr>
                <w:b/>
              </w:rPr>
            </w:pPr>
            <w:r w:rsidRPr="00E94A5B">
              <w:rPr>
                <w:b/>
              </w:rPr>
              <w:t>Päiväys</w:t>
            </w:r>
          </w:p>
        </w:tc>
        <w:tc>
          <w:tcPr>
            <w:tcW w:w="5811" w:type="dxa"/>
            <w:shd w:val="pct5" w:color="auto" w:fill="FFFFFF"/>
          </w:tcPr>
          <w:p w14:paraId="55AD720F" w14:textId="77777777" w:rsidR="00D82C14" w:rsidRPr="00E94A5B" w:rsidRDefault="00D82C14" w:rsidP="00B106B7">
            <w:pPr>
              <w:rPr>
                <w:b/>
              </w:rPr>
            </w:pPr>
            <w:r w:rsidRPr="00E94A5B">
              <w:rPr>
                <w:b/>
              </w:rPr>
              <w:t>Allekirjoitus</w:t>
            </w:r>
          </w:p>
        </w:tc>
      </w:tr>
      <w:tr w:rsidR="00D82C14" w:rsidRPr="00E94A5B" w14:paraId="4D864574" w14:textId="77777777" w:rsidTr="00CE6514">
        <w:trPr>
          <w:cantSplit/>
          <w:trHeight w:val="454"/>
        </w:trPr>
        <w:tc>
          <w:tcPr>
            <w:tcW w:w="3119" w:type="dxa"/>
            <w:shd w:val="pct5" w:color="auto" w:fill="FFFFFF"/>
            <w:vAlign w:val="center"/>
          </w:tcPr>
          <w:p w14:paraId="0E89E51C" w14:textId="77777777" w:rsidR="00D014A2" w:rsidRPr="00E94A5B" w:rsidRDefault="00657A38" w:rsidP="00BC34A8">
            <w:r w:rsidRPr="00E94A5B">
              <w:t>Sisältö</w:t>
            </w:r>
            <w:r w:rsidR="00D82C14" w:rsidRPr="00E94A5B">
              <w:t>tarkistus</w:t>
            </w:r>
            <w:r w:rsidR="00D014A2" w:rsidRPr="00E94A5B">
              <w:t xml:space="preserve"> </w:t>
            </w:r>
          </w:p>
          <w:p w14:paraId="5B27203D" w14:textId="77777777" w:rsidR="00D82C14" w:rsidRPr="00E94A5B" w:rsidRDefault="00D014A2" w:rsidP="00BC34A8">
            <w:r w:rsidRPr="00E94A5B">
              <w:t>(hankkeen yhteyshenkilö)</w:t>
            </w:r>
          </w:p>
        </w:tc>
        <w:tc>
          <w:tcPr>
            <w:tcW w:w="1843" w:type="dxa"/>
            <w:shd w:val="pct5" w:color="auto" w:fill="FFFFFF"/>
          </w:tcPr>
          <w:p w14:paraId="070C9F6D" w14:textId="77777777" w:rsidR="00D82C14" w:rsidRPr="00E94A5B" w:rsidRDefault="00D82C14" w:rsidP="00B106B7"/>
          <w:p w14:paraId="0A4CD538" w14:textId="47D929EA" w:rsidR="00D82C14" w:rsidRPr="00E94A5B" w:rsidRDefault="00D82C14" w:rsidP="00B106B7">
            <w:r w:rsidRPr="00E94A5B">
              <w:t xml:space="preserve">  </w:t>
            </w:r>
            <w:r w:rsidR="00CE6514" w:rsidRPr="00E94A5B">
              <w:t xml:space="preserve"> </w:t>
            </w:r>
            <w:r w:rsidRPr="00E94A5B">
              <w:t xml:space="preserve"> </w:t>
            </w:r>
            <w:r w:rsidR="00CE6514" w:rsidRPr="00E94A5B">
              <w:t xml:space="preserve"> </w:t>
            </w:r>
            <w:r w:rsidRPr="00E94A5B">
              <w:t xml:space="preserve">  /      </w:t>
            </w:r>
            <w:r w:rsidR="00CE6514" w:rsidRPr="00E94A5B">
              <w:t xml:space="preserve">  </w:t>
            </w:r>
            <w:r w:rsidRPr="00E94A5B">
              <w:t>20</w:t>
            </w:r>
            <w:r w:rsidR="00A17672" w:rsidRPr="00E94A5B">
              <w:t>2</w:t>
            </w:r>
          </w:p>
        </w:tc>
        <w:tc>
          <w:tcPr>
            <w:tcW w:w="5811" w:type="dxa"/>
            <w:shd w:val="pct5" w:color="auto" w:fill="FFFFFF"/>
          </w:tcPr>
          <w:p w14:paraId="409C76CC" w14:textId="77777777" w:rsidR="00D82C14" w:rsidRPr="00E94A5B" w:rsidRDefault="00D82C14" w:rsidP="00B106B7"/>
        </w:tc>
      </w:tr>
      <w:tr w:rsidR="00D82C14" w:rsidRPr="00E94A5B" w14:paraId="1067A7B6" w14:textId="77777777" w:rsidTr="00CE6514">
        <w:trPr>
          <w:cantSplit/>
          <w:trHeight w:val="454"/>
        </w:trPr>
        <w:tc>
          <w:tcPr>
            <w:tcW w:w="3119" w:type="dxa"/>
            <w:shd w:val="pct5" w:color="auto" w:fill="FFFFFF"/>
            <w:vAlign w:val="center"/>
          </w:tcPr>
          <w:p w14:paraId="332348B6" w14:textId="77777777" w:rsidR="00BC34A8" w:rsidRPr="00E94A5B" w:rsidRDefault="00D82C14" w:rsidP="00BC34A8">
            <w:r w:rsidRPr="00E94A5B">
              <w:t>Tukikelpoisuustarkistus</w:t>
            </w:r>
            <w:r w:rsidR="00D014A2" w:rsidRPr="00E94A5B">
              <w:t xml:space="preserve"> </w:t>
            </w:r>
          </w:p>
          <w:p w14:paraId="6BA9323A" w14:textId="77777777" w:rsidR="00D82C14" w:rsidRPr="00E94A5B" w:rsidRDefault="00D014A2" w:rsidP="00BC34A8">
            <w:r w:rsidRPr="00E94A5B">
              <w:t>(maksaja)</w:t>
            </w:r>
          </w:p>
        </w:tc>
        <w:tc>
          <w:tcPr>
            <w:tcW w:w="1843" w:type="dxa"/>
            <w:shd w:val="pct5" w:color="auto" w:fill="FFFFFF"/>
          </w:tcPr>
          <w:p w14:paraId="54F8B92E" w14:textId="77777777" w:rsidR="00D82C14" w:rsidRPr="00E94A5B" w:rsidRDefault="00D82C14" w:rsidP="00B106B7"/>
          <w:p w14:paraId="64E4F8F1" w14:textId="7129E26D" w:rsidR="00D82C14" w:rsidRPr="00E94A5B" w:rsidRDefault="00D82C14" w:rsidP="00B106B7">
            <w:r w:rsidRPr="00E94A5B">
              <w:t xml:space="preserve">  </w:t>
            </w:r>
            <w:r w:rsidR="00CE6514" w:rsidRPr="00E94A5B">
              <w:t xml:space="preserve">  </w:t>
            </w:r>
            <w:r w:rsidRPr="00E94A5B">
              <w:t xml:space="preserve">   /      </w:t>
            </w:r>
            <w:r w:rsidR="00CE6514" w:rsidRPr="00E94A5B">
              <w:t xml:space="preserve">  </w:t>
            </w:r>
            <w:r w:rsidRPr="00E94A5B">
              <w:t>20</w:t>
            </w:r>
            <w:r w:rsidR="00A17672" w:rsidRPr="00E94A5B">
              <w:t>2</w:t>
            </w:r>
          </w:p>
        </w:tc>
        <w:tc>
          <w:tcPr>
            <w:tcW w:w="5811" w:type="dxa"/>
            <w:shd w:val="pct5" w:color="auto" w:fill="FFFFFF"/>
          </w:tcPr>
          <w:p w14:paraId="3F2F3095" w14:textId="77777777" w:rsidR="00D82C14" w:rsidRPr="00E94A5B" w:rsidRDefault="00D82C14" w:rsidP="00B106B7"/>
        </w:tc>
      </w:tr>
      <w:tr w:rsidR="00D82C14" w:rsidRPr="00E94A5B" w14:paraId="2E0FB754" w14:textId="77777777" w:rsidTr="00CE6514">
        <w:trPr>
          <w:cantSplit/>
          <w:trHeight w:val="454"/>
        </w:trPr>
        <w:tc>
          <w:tcPr>
            <w:tcW w:w="3119" w:type="dxa"/>
            <w:shd w:val="pct5" w:color="auto" w:fill="FFFFFF"/>
            <w:vAlign w:val="center"/>
          </w:tcPr>
          <w:p w14:paraId="7399B3F3" w14:textId="77777777" w:rsidR="00BD362C" w:rsidRPr="00E94A5B" w:rsidRDefault="00D82C14" w:rsidP="00BC34A8">
            <w:r w:rsidRPr="00E94A5B">
              <w:t>Hyväksyn ja määrään maksettavaksi</w:t>
            </w:r>
            <w:r w:rsidR="00BC34A8" w:rsidRPr="00E94A5B">
              <w:t xml:space="preserve"> </w:t>
            </w:r>
            <w:r w:rsidR="00BD362C" w:rsidRPr="00E94A5B">
              <w:t>(hallintojohtaja)</w:t>
            </w:r>
          </w:p>
        </w:tc>
        <w:tc>
          <w:tcPr>
            <w:tcW w:w="1843" w:type="dxa"/>
            <w:shd w:val="pct5" w:color="auto" w:fill="FFFFFF"/>
          </w:tcPr>
          <w:p w14:paraId="6A997260" w14:textId="77777777" w:rsidR="00D82C14" w:rsidRPr="00E94A5B" w:rsidRDefault="00CE6514" w:rsidP="00B106B7">
            <w:r w:rsidRPr="00E94A5B">
              <w:t xml:space="preserve"> </w:t>
            </w:r>
          </w:p>
          <w:p w14:paraId="1BC5CBE2" w14:textId="77777777" w:rsidR="00D82C14" w:rsidRPr="00E94A5B" w:rsidRDefault="00D82C14" w:rsidP="00B106B7"/>
        </w:tc>
        <w:tc>
          <w:tcPr>
            <w:tcW w:w="5811" w:type="dxa"/>
            <w:shd w:val="pct5" w:color="auto" w:fill="FFFFFF"/>
          </w:tcPr>
          <w:p w14:paraId="0E2B4C03" w14:textId="77777777" w:rsidR="00D82C14" w:rsidRPr="00E94A5B" w:rsidRDefault="00610B21" w:rsidP="00B106B7">
            <w:r w:rsidRPr="00E94A5B">
              <w:t>Sähköinen allekirjoitus viranhaltijan maksatuspäätöksessä</w:t>
            </w:r>
          </w:p>
        </w:tc>
      </w:tr>
    </w:tbl>
    <w:p w14:paraId="2BF8D9C0" w14:textId="77777777" w:rsidR="006F40C6" w:rsidRPr="00E94A5B" w:rsidRDefault="006F40C6" w:rsidP="0043063B"/>
    <w:p w14:paraId="04C65220" w14:textId="77777777" w:rsidR="007A4F1A" w:rsidRPr="00E94A5B" w:rsidRDefault="00AC2546" w:rsidP="007A4F1A">
      <w:pPr>
        <w:rPr>
          <w:b/>
          <w:sz w:val="24"/>
          <w:szCs w:val="24"/>
        </w:rPr>
      </w:pPr>
      <w:r w:rsidRPr="00E94A5B">
        <w:br w:type="page"/>
      </w:r>
    </w:p>
    <w:p w14:paraId="47495204" w14:textId="77777777" w:rsidR="000A07A0" w:rsidRPr="00E94A5B" w:rsidRDefault="000A07A0">
      <w:pPr>
        <w:pStyle w:val="Otsikko1"/>
        <w:jc w:val="both"/>
        <w:rPr>
          <w:rFonts w:ascii="Verdana" w:hAnsi="Verdana"/>
          <w:sz w:val="20"/>
        </w:rPr>
      </w:pPr>
    </w:p>
    <w:p w14:paraId="62DC4CBA" w14:textId="77777777" w:rsidR="00E545BF" w:rsidRPr="00E94A5B" w:rsidRDefault="00E545BF">
      <w:pPr>
        <w:pStyle w:val="Otsikko1"/>
        <w:jc w:val="both"/>
        <w:rPr>
          <w:rFonts w:ascii="Verdana" w:hAnsi="Verdana"/>
          <w:szCs w:val="24"/>
        </w:rPr>
      </w:pPr>
      <w:r w:rsidRPr="00E94A5B">
        <w:rPr>
          <w:rFonts w:ascii="Verdana" w:hAnsi="Verdana"/>
          <w:szCs w:val="24"/>
        </w:rPr>
        <w:t>MAKSATUSHAKEMUKSEN TÄYTTÖOHJEET</w:t>
      </w:r>
    </w:p>
    <w:p w14:paraId="38785D47" w14:textId="77777777" w:rsidR="00E545BF" w:rsidRPr="00E94A5B" w:rsidRDefault="00E545BF">
      <w:pPr>
        <w:jc w:val="both"/>
      </w:pPr>
    </w:p>
    <w:p w14:paraId="7C9F413C" w14:textId="77777777" w:rsidR="00E545BF" w:rsidRPr="00E94A5B" w:rsidRDefault="00E545BF" w:rsidP="00294B83">
      <w:pPr>
        <w:spacing w:after="120"/>
        <w:ind w:left="709" w:hanging="709"/>
        <w:jc w:val="both"/>
        <w:rPr>
          <w:b/>
        </w:rPr>
      </w:pPr>
      <w:r w:rsidRPr="00E94A5B">
        <w:rPr>
          <w:b/>
        </w:rPr>
        <w:t>1</w:t>
      </w:r>
      <w:r w:rsidR="00E1344C" w:rsidRPr="00E94A5B">
        <w:rPr>
          <w:b/>
        </w:rPr>
        <w:t xml:space="preserve">.-3. </w:t>
      </w:r>
      <w:r w:rsidRPr="00E94A5B">
        <w:rPr>
          <w:b/>
        </w:rPr>
        <w:tab/>
      </w:r>
      <w:r w:rsidR="00D21AFD" w:rsidRPr="00E94A5B">
        <w:rPr>
          <w:b/>
        </w:rPr>
        <w:t>Hankkeen</w:t>
      </w:r>
      <w:r w:rsidR="00E1344C" w:rsidRPr="00E94A5B">
        <w:rPr>
          <w:b/>
        </w:rPr>
        <w:t xml:space="preserve"> nimi ja hakijoiden</w:t>
      </w:r>
      <w:r w:rsidRPr="00E94A5B">
        <w:rPr>
          <w:b/>
        </w:rPr>
        <w:t xml:space="preserve"> tiedot</w:t>
      </w:r>
    </w:p>
    <w:p w14:paraId="04968FD7" w14:textId="6B3708DA" w:rsidR="00E545BF" w:rsidRPr="00E94A5B" w:rsidRDefault="00E1344C" w:rsidP="00A23A72">
      <w:pPr>
        <w:pStyle w:val="Sisennettyleipteksti"/>
        <w:ind w:left="709"/>
        <w:rPr>
          <w:rFonts w:ascii="Verdana" w:hAnsi="Verdana"/>
          <w:b w:val="0"/>
          <w:sz w:val="20"/>
        </w:rPr>
      </w:pPr>
      <w:r w:rsidRPr="00E94A5B">
        <w:rPr>
          <w:rFonts w:ascii="Verdana" w:hAnsi="Verdana"/>
          <w:b w:val="0"/>
          <w:sz w:val="20"/>
        </w:rPr>
        <w:t>Ha</w:t>
      </w:r>
      <w:r w:rsidR="00FD4B2E" w:rsidRPr="00E94A5B">
        <w:rPr>
          <w:rFonts w:ascii="Verdana" w:hAnsi="Verdana"/>
          <w:b w:val="0"/>
          <w:sz w:val="20"/>
        </w:rPr>
        <w:t>nkenu</w:t>
      </w:r>
      <w:r w:rsidRPr="00E94A5B">
        <w:rPr>
          <w:rFonts w:ascii="Verdana" w:hAnsi="Verdana"/>
          <w:b w:val="0"/>
          <w:sz w:val="20"/>
        </w:rPr>
        <w:t>mero löy</w:t>
      </w:r>
      <w:r w:rsidR="00970B9E" w:rsidRPr="00E94A5B">
        <w:rPr>
          <w:rFonts w:ascii="Verdana" w:hAnsi="Verdana"/>
          <w:b w:val="0"/>
          <w:sz w:val="20"/>
        </w:rPr>
        <w:t>tyy</w:t>
      </w:r>
      <w:r w:rsidRPr="00E94A5B">
        <w:rPr>
          <w:rFonts w:ascii="Verdana" w:hAnsi="Verdana"/>
          <w:b w:val="0"/>
          <w:sz w:val="20"/>
        </w:rPr>
        <w:t xml:space="preserve"> Etelä-Pohjanmaan liiton rahoituspäätöksestä</w:t>
      </w:r>
      <w:r w:rsidR="00623C83" w:rsidRPr="00E94A5B">
        <w:rPr>
          <w:rFonts w:ascii="Verdana" w:hAnsi="Verdana"/>
          <w:b w:val="0"/>
          <w:sz w:val="20"/>
        </w:rPr>
        <w:t>.</w:t>
      </w:r>
      <w:r w:rsidRPr="00E94A5B">
        <w:rPr>
          <w:rFonts w:ascii="Verdana" w:hAnsi="Verdana"/>
          <w:b w:val="0"/>
          <w:sz w:val="20"/>
        </w:rPr>
        <w:t xml:space="preserve"> </w:t>
      </w:r>
      <w:r w:rsidR="00207695" w:rsidRPr="00E94A5B">
        <w:rPr>
          <w:rFonts w:ascii="Verdana" w:hAnsi="Verdana"/>
          <w:b w:val="0"/>
          <w:sz w:val="20"/>
        </w:rPr>
        <w:t>Tuki</w:t>
      </w:r>
      <w:r w:rsidR="00E545BF" w:rsidRPr="00E94A5B">
        <w:rPr>
          <w:rFonts w:ascii="Verdana" w:hAnsi="Verdana"/>
          <w:b w:val="0"/>
          <w:sz w:val="20"/>
        </w:rPr>
        <w:t xml:space="preserve"> maks</w:t>
      </w:r>
      <w:r w:rsidRPr="00E94A5B">
        <w:rPr>
          <w:rFonts w:ascii="Verdana" w:hAnsi="Verdana"/>
          <w:b w:val="0"/>
          <w:sz w:val="20"/>
        </w:rPr>
        <w:t>eta</w:t>
      </w:r>
      <w:r w:rsidR="00E545BF" w:rsidRPr="00E94A5B">
        <w:rPr>
          <w:rFonts w:ascii="Verdana" w:hAnsi="Verdana"/>
          <w:b w:val="0"/>
          <w:sz w:val="20"/>
        </w:rPr>
        <w:t>a</w:t>
      </w:r>
      <w:r w:rsidRPr="00E94A5B">
        <w:rPr>
          <w:rFonts w:ascii="Verdana" w:hAnsi="Verdana"/>
          <w:b w:val="0"/>
          <w:sz w:val="20"/>
        </w:rPr>
        <w:t>n</w:t>
      </w:r>
      <w:r w:rsidR="00E545BF" w:rsidRPr="00E94A5B">
        <w:rPr>
          <w:rFonts w:ascii="Verdana" w:hAnsi="Verdana"/>
          <w:b w:val="0"/>
          <w:sz w:val="20"/>
        </w:rPr>
        <w:t xml:space="preserve"> </w:t>
      </w:r>
      <w:r w:rsidRPr="00E94A5B">
        <w:rPr>
          <w:rFonts w:ascii="Verdana" w:hAnsi="Verdana"/>
          <w:b w:val="0"/>
          <w:sz w:val="20"/>
        </w:rPr>
        <w:t>pää</w:t>
      </w:r>
      <w:r w:rsidR="00E545BF" w:rsidRPr="00E94A5B">
        <w:rPr>
          <w:rFonts w:ascii="Verdana" w:hAnsi="Verdana"/>
          <w:b w:val="0"/>
          <w:sz w:val="20"/>
        </w:rPr>
        <w:t xml:space="preserve">hakijan pankkitilille. </w:t>
      </w:r>
    </w:p>
    <w:p w14:paraId="1F18D418" w14:textId="77777777" w:rsidR="006227C8" w:rsidRPr="00E94A5B" w:rsidRDefault="006227C8" w:rsidP="007E3984">
      <w:pPr>
        <w:pStyle w:val="Sisennettyleipteksti"/>
        <w:spacing w:after="120"/>
        <w:ind w:left="425"/>
        <w:rPr>
          <w:rFonts w:ascii="Verdana" w:hAnsi="Verdana"/>
          <w:sz w:val="20"/>
        </w:rPr>
      </w:pPr>
    </w:p>
    <w:p w14:paraId="168D5DE9" w14:textId="77777777" w:rsidR="006227C8" w:rsidRPr="00E94A5B" w:rsidRDefault="006227C8" w:rsidP="00294B83">
      <w:pPr>
        <w:pStyle w:val="Sisennettyleipteksti"/>
        <w:numPr>
          <w:ilvl w:val="0"/>
          <w:numId w:val="10"/>
        </w:numPr>
        <w:spacing w:after="120"/>
        <w:ind w:left="709" w:hanging="641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Hankkeen kustannukset yhteensä</w:t>
      </w:r>
    </w:p>
    <w:p w14:paraId="7A5A31AE" w14:textId="7146C7E8" w:rsidR="006227C8" w:rsidRPr="00294B83" w:rsidRDefault="00A743A7" w:rsidP="00A743A7">
      <w:pPr>
        <w:pStyle w:val="Sisennettyleipteksti2"/>
        <w:ind w:left="709"/>
        <w:jc w:val="left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>H</w:t>
      </w:r>
      <w:r w:rsidR="006227C8" w:rsidRPr="00E94A5B">
        <w:rPr>
          <w:rFonts w:ascii="Verdana" w:hAnsi="Verdana"/>
          <w:sz w:val="20"/>
        </w:rPr>
        <w:t>yväksytty kustannusarvio on kirjattu Etelä-Pohjanmaan liiton</w:t>
      </w:r>
      <w:r>
        <w:rPr>
          <w:rFonts w:ascii="Verdana" w:hAnsi="Verdana"/>
          <w:sz w:val="20"/>
        </w:rPr>
        <w:t xml:space="preserve"> </w:t>
      </w:r>
      <w:r w:rsidR="006227C8" w:rsidRPr="00E94A5B">
        <w:rPr>
          <w:rFonts w:ascii="Verdana" w:hAnsi="Verdana"/>
          <w:sz w:val="20"/>
        </w:rPr>
        <w:t>rahoituspäätökseen.</w:t>
      </w:r>
      <w:r w:rsidR="006227C8" w:rsidRPr="00E94A5B">
        <w:rPr>
          <w:rFonts w:ascii="Verdana" w:hAnsi="Verdana"/>
          <w:color w:val="FF0000"/>
          <w:sz w:val="20"/>
        </w:rPr>
        <w:t xml:space="preserve"> </w:t>
      </w:r>
      <w:r w:rsidR="006227C8" w:rsidRPr="00E94A5B">
        <w:rPr>
          <w:rFonts w:ascii="Verdana" w:hAnsi="Verdana"/>
          <w:sz w:val="20"/>
        </w:rPr>
        <w:t xml:space="preserve">Jos kustannusarviota on myöhemmin muutettu, </w:t>
      </w:r>
      <w:r w:rsidR="00122CA2" w:rsidRPr="00E94A5B">
        <w:rPr>
          <w:rFonts w:ascii="Verdana" w:hAnsi="Verdana"/>
          <w:sz w:val="20"/>
        </w:rPr>
        <w:t>merkitään</w:t>
      </w:r>
      <w:r w:rsidR="006227C8" w:rsidRPr="00E94A5B">
        <w:rPr>
          <w:rFonts w:ascii="Verdana" w:hAnsi="Verdana"/>
          <w:sz w:val="20"/>
        </w:rPr>
        <w:t xml:space="preserve"> sarakkeeseen</w:t>
      </w:r>
      <w:r>
        <w:rPr>
          <w:rFonts w:ascii="Verdana" w:hAnsi="Verdana"/>
          <w:sz w:val="20"/>
        </w:rPr>
        <w:t xml:space="preserve"> </w:t>
      </w:r>
      <w:r w:rsidR="006227C8" w:rsidRPr="00E94A5B">
        <w:rPr>
          <w:rFonts w:ascii="Verdana" w:hAnsi="Verdana"/>
          <w:sz w:val="20"/>
        </w:rPr>
        <w:t xml:space="preserve">viimeisin hyväksytty kustannusarvio. </w:t>
      </w:r>
    </w:p>
    <w:p w14:paraId="7130DA0B" w14:textId="77777777" w:rsidR="006227C8" w:rsidRPr="00E94A5B" w:rsidRDefault="006227C8" w:rsidP="00294B83">
      <w:pPr>
        <w:ind w:left="425" w:firstLine="284"/>
        <w:rPr>
          <w:color w:val="FF0000"/>
        </w:rPr>
      </w:pPr>
    </w:p>
    <w:p w14:paraId="7A29D63F" w14:textId="77777777" w:rsidR="00294B83" w:rsidRDefault="00D3572B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Maksatushakemuksen kohdassa 1</w:t>
      </w:r>
      <w:r w:rsidR="00623C83" w:rsidRPr="00E94A5B">
        <w:rPr>
          <w:rFonts w:ascii="Verdana" w:hAnsi="Verdana"/>
          <w:sz w:val="20"/>
        </w:rPr>
        <w:t>.</w:t>
      </w:r>
      <w:r w:rsidRPr="00E94A5B">
        <w:rPr>
          <w:rFonts w:ascii="Verdana" w:hAnsi="Verdana"/>
          <w:sz w:val="20"/>
        </w:rPr>
        <w:t xml:space="preserve"> </w:t>
      </w:r>
      <w:r w:rsidR="00623C83" w:rsidRPr="00E94A5B">
        <w:rPr>
          <w:rFonts w:ascii="Verdana" w:hAnsi="Verdana"/>
          <w:sz w:val="20"/>
        </w:rPr>
        <w:t xml:space="preserve">ilmoitetaan </w:t>
      </w:r>
      <w:r w:rsidR="00102E49" w:rsidRPr="00E94A5B">
        <w:rPr>
          <w:rFonts w:ascii="Verdana" w:hAnsi="Verdana"/>
          <w:sz w:val="20"/>
        </w:rPr>
        <w:t>ajanjakso,</w:t>
      </w:r>
      <w:r w:rsidR="006227C8" w:rsidRPr="00E94A5B">
        <w:rPr>
          <w:rFonts w:ascii="Verdana" w:hAnsi="Verdana"/>
          <w:sz w:val="20"/>
        </w:rPr>
        <w:t xml:space="preserve"> jonka aikana syntyneiden kustannusten</w:t>
      </w:r>
    </w:p>
    <w:p w14:paraId="320D31A3" w14:textId="77777777" w:rsidR="00294B83" w:rsidRDefault="006227C8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 xml:space="preserve">perusteella </w:t>
      </w:r>
      <w:r w:rsidR="00BF4BA4" w:rsidRPr="00E94A5B">
        <w:rPr>
          <w:rFonts w:ascii="Verdana" w:hAnsi="Verdana"/>
          <w:sz w:val="20"/>
        </w:rPr>
        <w:t>haet</w:t>
      </w:r>
      <w:r w:rsidR="00623C83" w:rsidRPr="00E94A5B">
        <w:rPr>
          <w:rFonts w:ascii="Verdana" w:hAnsi="Verdana"/>
          <w:sz w:val="20"/>
        </w:rPr>
        <w:t>aan</w:t>
      </w:r>
      <w:r w:rsidR="00BF4BA4" w:rsidRPr="00E94A5B">
        <w:rPr>
          <w:rFonts w:ascii="Verdana" w:hAnsi="Verdana"/>
          <w:sz w:val="20"/>
        </w:rPr>
        <w:t xml:space="preserve"> </w:t>
      </w:r>
      <w:r w:rsidRPr="00E94A5B">
        <w:rPr>
          <w:rFonts w:ascii="Verdana" w:hAnsi="Verdana"/>
          <w:sz w:val="20"/>
        </w:rPr>
        <w:t xml:space="preserve">maksatusta. </w:t>
      </w:r>
      <w:r w:rsidR="00EC61C4" w:rsidRPr="00E94A5B">
        <w:rPr>
          <w:rFonts w:ascii="Verdana" w:hAnsi="Verdana"/>
          <w:sz w:val="20"/>
        </w:rPr>
        <w:t>S</w:t>
      </w:r>
      <w:r w:rsidRPr="00E94A5B">
        <w:rPr>
          <w:rFonts w:ascii="Verdana" w:hAnsi="Verdana"/>
          <w:sz w:val="20"/>
        </w:rPr>
        <w:t>yntyneet kustannukset</w:t>
      </w:r>
      <w:r w:rsidR="00EC61C4" w:rsidRPr="00E94A5B">
        <w:rPr>
          <w:rFonts w:ascii="Verdana" w:hAnsi="Verdana"/>
          <w:sz w:val="20"/>
        </w:rPr>
        <w:t xml:space="preserve"> </w:t>
      </w:r>
      <w:r w:rsidR="003A623D" w:rsidRPr="00E94A5B">
        <w:rPr>
          <w:rFonts w:ascii="Verdana" w:hAnsi="Verdana"/>
          <w:sz w:val="20"/>
        </w:rPr>
        <w:t>kertyvät</w:t>
      </w:r>
      <w:r w:rsidRPr="00E94A5B">
        <w:rPr>
          <w:rFonts w:ascii="Verdana" w:hAnsi="Verdana"/>
          <w:sz w:val="20"/>
        </w:rPr>
        <w:t xml:space="preserve"> kustannuslajeittain</w:t>
      </w:r>
      <w:r w:rsidR="003A623D" w:rsidRPr="00E94A5B">
        <w:rPr>
          <w:rFonts w:ascii="Verdana" w:hAnsi="Verdana"/>
          <w:sz w:val="20"/>
        </w:rPr>
        <w:t xml:space="preserve"> hakijoiden</w:t>
      </w:r>
    </w:p>
    <w:p w14:paraId="3F3612B5" w14:textId="77777777" w:rsidR="006227C8" w:rsidRPr="00E94A5B" w:rsidRDefault="00EC61C4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taustalomakkeilta</w:t>
      </w:r>
      <w:r w:rsidR="00122CA2" w:rsidRPr="00E94A5B">
        <w:rPr>
          <w:rFonts w:ascii="Verdana" w:hAnsi="Verdana"/>
          <w:sz w:val="20"/>
        </w:rPr>
        <w:t>, jos kyseessä on yhteishanke</w:t>
      </w:r>
      <w:r w:rsidR="006227C8" w:rsidRPr="00E94A5B">
        <w:rPr>
          <w:rFonts w:ascii="Verdana" w:hAnsi="Verdana"/>
          <w:sz w:val="20"/>
        </w:rPr>
        <w:t>.</w:t>
      </w:r>
      <w:r w:rsidR="00A71A74" w:rsidRPr="00E94A5B">
        <w:rPr>
          <w:rFonts w:ascii="Verdana" w:hAnsi="Verdana"/>
          <w:sz w:val="20"/>
        </w:rPr>
        <w:t xml:space="preserve"> </w:t>
      </w:r>
    </w:p>
    <w:p w14:paraId="18787117" w14:textId="77777777" w:rsidR="00102E49" w:rsidRPr="00E94A5B" w:rsidRDefault="00102E49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</w:p>
    <w:p w14:paraId="5F972FD5" w14:textId="77777777" w:rsidR="00294B83" w:rsidRDefault="006227C8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 xml:space="preserve">Yhteishankkeessa arvonlisäveron hyväksyttävyys voi vaihdella </w:t>
      </w:r>
      <w:r w:rsidR="003A623D" w:rsidRPr="00E94A5B">
        <w:rPr>
          <w:rFonts w:ascii="Verdana" w:hAnsi="Verdana"/>
          <w:sz w:val="20"/>
        </w:rPr>
        <w:t>hakijoiden</w:t>
      </w:r>
      <w:r w:rsidRPr="00E94A5B">
        <w:rPr>
          <w:rFonts w:ascii="Verdana" w:hAnsi="Verdana"/>
          <w:sz w:val="20"/>
        </w:rPr>
        <w:t xml:space="preserve"> välillä </w:t>
      </w:r>
      <w:r w:rsidR="004350D1" w:rsidRPr="00E94A5B">
        <w:rPr>
          <w:rFonts w:ascii="Verdana" w:hAnsi="Verdana"/>
          <w:sz w:val="20"/>
        </w:rPr>
        <w:t>rahoitus</w:t>
      </w:r>
      <w:r w:rsidRPr="00E94A5B">
        <w:rPr>
          <w:rFonts w:ascii="Verdana" w:hAnsi="Verdana"/>
          <w:sz w:val="20"/>
        </w:rPr>
        <w:t>päätöksen</w:t>
      </w:r>
    </w:p>
    <w:p w14:paraId="4612EC39" w14:textId="77777777" w:rsidR="00294B83" w:rsidRDefault="006227C8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mukaisesti. A</w:t>
      </w:r>
      <w:r w:rsidR="00DB3D9D" w:rsidRPr="00E94A5B">
        <w:rPr>
          <w:rFonts w:ascii="Verdana" w:hAnsi="Verdana"/>
          <w:sz w:val="20"/>
        </w:rPr>
        <w:t xml:space="preserve">rvonlisävero </w:t>
      </w:r>
      <w:r w:rsidRPr="00E94A5B">
        <w:rPr>
          <w:rFonts w:ascii="Verdana" w:hAnsi="Verdana"/>
          <w:sz w:val="20"/>
        </w:rPr>
        <w:t xml:space="preserve">on hyväksyttävä kustannus, mikäli se jää </w:t>
      </w:r>
      <w:r w:rsidR="00A71A74" w:rsidRPr="00E94A5B">
        <w:rPr>
          <w:rFonts w:ascii="Verdana" w:hAnsi="Verdana"/>
          <w:sz w:val="20"/>
        </w:rPr>
        <w:t>hakijan</w:t>
      </w:r>
      <w:r w:rsidRPr="00E94A5B">
        <w:rPr>
          <w:rFonts w:ascii="Verdana" w:hAnsi="Verdana"/>
          <w:sz w:val="20"/>
        </w:rPr>
        <w:t xml:space="preserve"> lopulliseksi</w:t>
      </w:r>
    </w:p>
    <w:p w14:paraId="5EFD2B7C" w14:textId="436FF8EE" w:rsidR="006227C8" w:rsidRPr="00E94A5B" w:rsidRDefault="00DB3D9D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kustannukseksi</w:t>
      </w:r>
      <w:r w:rsidR="006227C8" w:rsidRPr="00E94A5B">
        <w:rPr>
          <w:rFonts w:ascii="Verdana" w:hAnsi="Verdana"/>
          <w:sz w:val="20"/>
        </w:rPr>
        <w:t xml:space="preserve"> ja sisältyy rahoittajan hyväksymään kustannusarvi</w:t>
      </w:r>
      <w:r w:rsidR="004350D1" w:rsidRPr="00E94A5B">
        <w:rPr>
          <w:rFonts w:ascii="Verdana" w:hAnsi="Verdana"/>
          <w:sz w:val="20"/>
        </w:rPr>
        <w:t xml:space="preserve">oon.  </w:t>
      </w:r>
    </w:p>
    <w:p w14:paraId="317A19A7" w14:textId="77777777" w:rsidR="006F41D5" w:rsidRPr="00E94A5B" w:rsidRDefault="006F41D5" w:rsidP="00294B83">
      <w:pPr>
        <w:pStyle w:val="Sisennettyleipteksti"/>
        <w:ind w:left="425" w:firstLine="284"/>
        <w:rPr>
          <w:rFonts w:ascii="Verdana" w:hAnsi="Verdana"/>
          <w:b w:val="0"/>
          <w:sz w:val="20"/>
        </w:rPr>
      </w:pPr>
    </w:p>
    <w:p w14:paraId="3436DAD5" w14:textId="77777777" w:rsidR="00294B83" w:rsidRDefault="00E17829" w:rsidP="00294B83">
      <w:pPr>
        <w:pStyle w:val="Sisennettyleipteksti2"/>
        <w:ind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 xml:space="preserve">Mikäli hankkeelle on syntynyt tuloja mm. palveluiden tai tuotteiden myymisestä, </w:t>
      </w:r>
      <w:r w:rsidR="00C96A75" w:rsidRPr="00E94A5B">
        <w:rPr>
          <w:rFonts w:ascii="Verdana" w:hAnsi="Verdana"/>
          <w:sz w:val="20"/>
        </w:rPr>
        <w:t>vähennetään</w:t>
      </w:r>
      <w:r w:rsidRPr="00E94A5B">
        <w:rPr>
          <w:rFonts w:ascii="Verdana" w:hAnsi="Verdana"/>
          <w:sz w:val="20"/>
        </w:rPr>
        <w:t xml:space="preserve"> tulot</w:t>
      </w:r>
    </w:p>
    <w:p w14:paraId="3775FBF0" w14:textId="77777777" w:rsidR="00294B83" w:rsidRDefault="00E17829" w:rsidP="00294B83">
      <w:pPr>
        <w:pStyle w:val="Sisennettyleipteksti2"/>
        <w:ind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syntyneistä kustannuksista.</w:t>
      </w:r>
      <w:r w:rsidR="00A12D83" w:rsidRPr="00E94A5B">
        <w:rPr>
          <w:rFonts w:ascii="Verdana" w:hAnsi="Verdana"/>
          <w:sz w:val="20"/>
        </w:rPr>
        <w:t xml:space="preserve"> Mahdolliset KELA-korvaukset voidaan vähentää suoraan</w:t>
      </w:r>
    </w:p>
    <w:p w14:paraId="444F08DE" w14:textId="77777777" w:rsidR="00E17829" w:rsidRPr="00E94A5B" w:rsidRDefault="00A12D83" w:rsidP="00294B83">
      <w:pPr>
        <w:pStyle w:val="Sisennettyleipteksti2"/>
        <w:ind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 xml:space="preserve">palkkakustannuksista tai tulona. </w:t>
      </w:r>
    </w:p>
    <w:p w14:paraId="27140EF5" w14:textId="77777777" w:rsidR="00E17829" w:rsidRPr="00E94A5B" w:rsidRDefault="00E17829" w:rsidP="00294B83">
      <w:pPr>
        <w:ind w:left="426" w:firstLine="284"/>
      </w:pPr>
    </w:p>
    <w:p w14:paraId="11270BE9" w14:textId="77777777" w:rsidR="006227C8" w:rsidRPr="00E94A5B" w:rsidRDefault="006227C8" w:rsidP="00294B83">
      <w:pPr>
        <w:numPr>
          <w:ilvl w:val="0"/>
          <w:numId w:val="1"/>
        </w:numPr>
        <w:tabs>
          <w:tab w:val="clear" w:pos="420"/>
        </w:tabs>
        <w:spacing w:before="120" w:after="120"/>
        <w:ind w:left="709" w:hanging="704"/>
        <w:rPr>
          <w:b/>
        </w:rPr>
      </w:pPr>
      <w:r w:rsidRPr="00E94A5B">
        <w:rPr>
          <w:b/>
        </w:rPr>
        <w:t>Hankkeen rahoitus</w:t>
      </w:r>
      <w:r w:rsidR="00976566" w:rsidRPr="00E94A5B">
        <w:rPr>
          <w:b/>
        </w:rPr>
        <w:t xml:space="preserve"> yhteensä</w:t>
      </w:r>
    </w:p>
    <w:p w14:paraId="50DA7BA2" w14:textId="77777777" w:rsidR="00A743A7" w:rsidRDefault="00A743A7" w:rsidP="00A743A7">
      <w:pPr>
        <w:pStyle w:val="Sisennettyleipteksti2"/>
        <w:ind w:left="709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</w:t>
      </w:r>
      <w:r w:rsidR="006227C8" w:rsidRPr="00E94A5B">
        <w:rPr>
          <w:rFonts w:ascii="Verdana" w:hAnsi="Verdana"/>
          <w:sz w:val="20"/>
        </w:rPr>
        <w:t>ankkeen hyväksytty rahoitussuunnitelma</w:t>
      </w:r>
      <w:r>
        <w:rPr>
          <w:rFonts w:ascii="Verdana" w:hAnsi="Verdana"/>
          <w:sz w:val="20"/>
        </w:rPr>
        <w:t xml:space="preserve"> merkitään sarakkeeseen. </w:t>
      </w:r>
      <w:r w:rsidR="00F47EBA" w:rsidRPr="00E94A5B">
        <w:rPr>
          <w:rFonts w:ascii="Verdana" w:hAnsi="Verdana"/>
          <w:sz w:val="20"/>
        </w:rPr>
        <w:t>Etelä-Pohjanmaan l</w:t>
      </w:r>
      <w:r w:rsidR="006227C8" w:rsidRPr="00E94A5B">
        <w:rPr>
          <w:rFonts w:ascii="Verdana" w:hAnsi="Verdana"/>
          <w:sz w:val="20"/>
        </w:rPr>
        <w:t xml:space="preserve">iiton maksama tuki </w:t>
      </w:r>
      <w:r>
        <w:rPr>
          <w:rFonts w:ascii="Verdana" w:hAnsi="Verdana"/>
          <w:sz w:val="20"/>
        </w:rPr>
        <w:t>hyväksytyistä</w:t>
      </w:r>
      <w:r w:rsidR="006227C8" w:rsidRPr="00E94A5B">
        <w:rPr>
          <w:rFonts w:ascii="Verdana" w:hAnsi="Verdana"/>
          <w:sz w:val="20"/>
        </w:rPr>
        <w:t xml:space="preserve"> kustannuksista määräytyy </w:t>
      </w:r>
      <w:r>
        <w:rPr>
          <w:rFonts w:ascii="Verdana" w:hAnsi="Verdana"/>
          <w:sz w:val="20"/>
        </w:rPr>
        <w:t xml:space="preserve">tukipäätöksen </w:t>
      </w:r>
      <w:r w:rsidR="006227C8" w:rsidRPr="00E94A5B">
        <w:rPr>
          <w:rFonts w:ascii="Verdana" w:hAnsi="Verdana"/>
          <w:sz w:val="20"/>
        </w:rPr>
        <w:t>prosentin</w:t>
      </w:r>
      <w:r>
        <w:rPr>
          <w:rFonts w:ascii="Verdana" w:hAnsi="Verdana"/>
          <w:sz w:val="20"/>
        </w:rPr>
        <w:t xml:space="preserve"> </w:t>
      </w:r>
      <w:r w:rsidR="006227C8" w:rsidRPr="00E94A5B">
        <w:rPr>
          <w:rFonts w:ascii="Verdana" w:hAnsi="Verdana"/>
          <w:sz w:val="20"/>
        </w:rPr>
        <w:t xml:space="preserve">mukaan. </w:t>
      </w:r>
    </w:p>
    <w:p w14:paraId="74E3F96E" w14:textId="23FD8B6C" w:rsidR="00294B83" w:rsidRDefault="00F47EBA" w:rsidP="00A743A7">
      <w:pPr>
        <w:pStyle w:val="Sisennettyleipteksti2"/>
        <w:ind w:left="709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Etelä-Pohjanmaan l</w:t>
      </w:r>
      <w:r w:rsidR="006227C8" w:rsidRPr="00E94A5B">
        <w:rPr>
          <w:rFonts w:ascii="Verdana" w:hAnsi="Verdana"/>
          <w:sz w:val="20"/>
        </w:rPr>
        <w:t xml:space="preserve">iitto maksaa kuitenkin enintään </w:t>
      </w:r>
      <w:r w:rsidR="00490AD1" w:rsidRPr="00E94A5B">
        <w:rPr>
          <w:rFonts w:ascii="Verdana" w:hAnsi="Verdana"/>
          <w:sz w:val="20"/>
        </w:rPr>
        <w:t>päätöksen mukaisen</w:t>
      </w:r>
      <w:r w:rsidR="006227C8" w:rsidRPr="00E94A5B">
        <w:rPr>
          <w:rFonts w:ascii="Verdana" w:hAnsi="Verdana"/>
          <w:sz w:val="20"/>
        </w:rPr>
        <w:t xml:space="preserve"> euromäärän</w:t>
      </w:r>
    </w:p>
    <w:p w14:paraId="68E4E4CC" w14:textId="77777777" w:rsidR="00AB4964" w:rsidRPr="00E94A5B" w:rsidRDefault="00490AD1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tukea</w:t>
      </w:r>
      <w:r w:rsidR="006227C8" w:rsidRPr="00E94A5B">
        <w:rPr>
          <w:rFonts w:ascii="Verdana" w:hAnsi="Verdana"/>
          <w:sz w:val="20"/>
        </w:rPr>
        <w:t>.</w:t>
      </w:r>
    </w:p>
    <w:p w14:paraId="302A5F6B" w14:textId="77777777" w:rsidR="00AB4964" w:rsidRPr="00E94A5B" w:rsidRDefault="00AB4964" w:rsidP="00294B83">
      <w:pPr>
        <w:pStyle w:val="Sisennettyleipteksti2"/>
        <w:ind w:left="425" w:firstLine="284"/>
        <w:jc w:val="left"/>
        <w:rPr>
          <w:rFonts w:ascii="Verdana" w:hAnsi="Verdana"/>
          <w:b/>
          <w:sz w:val="20"/>
        </w:rPr>
      </w:pPr>
    </w:p>
    <w:p w14:paraId="649B68A1" w14:textId="77777777" w:rsidR="006227C8" w:rsidRPr="00E94A5B" w:rsidRDefault="00AB4964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 xml:space="preserve">Toteutuneet rahoituserät kertyvät </w:t>
      </w:r>
      <w:r w:rsidR="00DB3D9D" w:rsidRPr="00E94A5B">
        <w:rPr>
          <w:rFonts w:ascii="Verdana" w:hAnsi="Verdana"/>
          <w:sz w:val="20"/>
        </w:rPr>
        <w:t xml:space="preserve">yhteishankkeessa </w:t>
      </w:r>
      <w:r w:rsidRPr="00E94A5B">
        <w:rPr>
          <w:rFonts w:ascii="Verdana" w:hAnsi="Verdana"/>
          <w:sz w:val="20"/>
        </w:rPr>
        <w:t xml:space="preserve">hakijoiden taustalomakkeilta. </w:t>
      </w:r>
      <w:r w:rsidR="002D08ED" w:rsidRPr="00E94A5B">
        <w:rPr>
          <w:rFonts w:ascii="Verdana" w:hAnsi="Verdana"/>
          <w:b/>
          <w:sz w:val="20"/>
        </w:rPr>
        <w:t xml:space="preserve"> </w:t>
      </w:r>
      <w:r w:rsidR="00490AD1" w:rsidRPr="00E94A5B">
        <w:rPr>
          <w:rFonts w:ascii="Verdana" w:hAnsi="Verdana"/>
          <w:b/>
          <w:sz w:val="20"/>
        </w:rPr>
        <w:t xml:space="preserve"> </w:t>
      </w:r>
      <w:bookmarkStart w:id="22" w:name="_Hlk536012805"/>
    </w:p>
    <w:bookmarkEnd w:id="22"/>
    <w:p w14:paraId="3909E3BF" w14:textId="77777777" w:rsidR="006227C8" w:rsidRPr="00E94A5B" w:rsidRDefault="006227C8" w:rsidP="007E3984">
      <w:pPr>
        <w:ind w:left="425"/>
        <w:rPr>
          <w:b/>
        </w:rPr>
      </w:pPr>
    </w:p>
    <w:p w14:paraId="4B72E882" w14:textId="77777777" w:rsidR="006227C8" w:rsidRPr="00E94A5B" w:rsidRDefault="006227C8" w:rsidP="00294B83">
      <w:pPr>
        <w:numPr>
          <w:ilvl w:val="0"/>
          <w:numId w:val="1"/>
        </w:numPr>
        <w:tabs>
          <w:tab w:val="clear" w:pos="420"/>
        </w:tabs>
        <w:spacing w:before="120" w:after="120"/>
        <w:ind w:left="709" w:hanging="704"/>
        <w:rPr>
          <w:b/>
        </w:rPr>
      </w:pPr>
      <w:r w:rsidRPr="00E94A5B">
        <w:rPr>
          <w:b/>
        </w:rPr>
        <w:t>Maksatushakemuksen liitteet</w:t>
      </w:r>
    </w:p>
    <w:p w14:paraId="7F32F7D8" w14:textId="041BD0C0" w:rsidR="00DE5070" w:rsidRPr="00E94A5B" w:rsidRDefault="00A743A7" w:rsidP="00A743A7">
      <w:pPr>
        <w:ind w:left="709"/>
      </w:pPr>
      <w:r>
        <w:t>M</w:t>
      </w:r>
      <w:r w:rsidR="00BF4BA4" w:rsidRPr="00E94A5B">
        <w:t>aksatushakemuksen liitteenä toimitetaan hakijoiden</w:t>
      </w:r>
      <w:r w:rsidR="008B7BE9">
        <w:t xml:space="preserve"> taustalomakkeet, </w:t>
      </w:r>
      <w:r w:rsidR="00BF4BA4" w:rsidRPr="00E94A5B">
        <w:t>kirjanpidon otteet</w:t>
      </w:r>
      <w:r w:rsidR="008B7BE9">
        <w:t>, osa-aikaisten tuntikirjanpitoraportit, palkkaselvitysloma</w:t>
      </w:r>
      <w:r w:rsidR="00E4657F">
        <w:t>k</w:t>
      </w:r>
      <w:r w:rsidR="008B7BE9">
        <w:t>ke</w:t>
      </w:r>
      <w:r w:rsidR="00E4657F">
        <w:t>et</w:t>
      </w:r>
      <w:r w:rsidR="008B7BE9">
        <w:t>, laskelma</w:t>
      </w:r>
      <w:r w:rsidR="00E4657F">
        <w:t>t</w:t>
      </w:r>
      <w:r w:rsidR="008B7BE9">
        <w:t xml:space="preserve"> lomapalkan kohdentamisesta</w:t>
      </w:r>
      <w:r w:rsidR="00BF4BA4" w:rsidRPr="00E94A5B">
        <w:t xml:space="preserve"> </w:t>
      </w:r>
      <w:r w:rsidR="001C16C0" w:rsidRPr="00E94A5B">
        <w:t>sekä</w:t>
      </w:r>
      <w:r w:rsidR="00BF4BA4" w:rsidRPr="00E94A5B">
        <w:t xml:space="preserve"> muita </w:t>
      </w:r>
      <w:r w:rsidR="00490AD1" w:rsidRPr="00E94A5B">
        <w:t>asiakirjoja</w:t>
      </w:r>
      <w:r w:rsidR="006227C8" w:rsidRPr="00E94A5B">
        <w:t xml:space="preserve">, </w:t>
      </w:r>
      <w:r w:rsidR="00490AD1" w:rsidRPr="00E94A5B">
        <w:t xml:space="preserve">jotka </w:t>
      </w:r>
      <w:r w:rsidR="006227C8" w:rsidRPr="00E94A5B">
        <w:t xml:space="preserve">tuovat </w:t>
      </w:r>
      <w:r w:rsidR="00490AD1" w:rsidRPr="00E94A5B">
        <w:t>s</w:t>
      </w:r>
      <w:r w:rsidR="006227C8" w:rsidRPr="00E94A5B">
        <w:t>elvitystä</w:t>
      </w:r>
      <w:r w:rsidR="00490AD1" w:rsidRPr="00E94A5B">
        <w:t xml:space="preserve"> </w:t>
      </w:r>
      <w:r w:rsidR="008B7BE9" w:rsidRPr="00E94A5B">
        <w:t>maksatushakemuksen kustannuksiin</w:t>
      </w:r>
      <w:r w:rsidR="008B7BE9">
        <w:t xml:space="preserve"> ja</w:t>
      </w:r>
      <w:r w:rsidR="008B7BE9" w:rsidRPr="00E94A5B">
        <w:t xml:space="preserve"> </w:t>
      </w:r>
      <w:r w:rsidR="00490AD1" w:rsidRPr="00E94A5B">
        <w:t>hankkeen toteut</w:t>
      </w:r>
      <w:r w:rsidR="001710A5">
        <w:t>ta</w:t>
      </w:r>
      <w:r w:rsidR="00490AD1" w:rsidRPr="00E94A5B">
        <w:t>miseen</w:t>
      </w:r>
      <w:r w:rsidR="006227C8" w:rsidRPr="00E94A5B">
        <w:t xml:space="preserve">. </w:t>
      </w:r>
      <w:r w:rsidR="006730BA" w:rsidRPr="00E94A5B">
        <w:t xml:space="preserve">Viimeiseen maksatushakemukseen liitetään loppuraportti. </w:t>
      </w:r>
    </w:p>
    <w:p w14:paraId="615B1D1E" w14:textId="77777777" w:rsidR="00DE5070" w:rsidRPr="00E94A5B" w:rsidRDefault="00DE5070" w:rsidP="00294B83">
      <w:pPr>
        <w:ind w:left="426" w:firstLine="284"/>
      </w:pPr>
    </w:p>
    <w:p w14:paraId="7F11140D" w14:textId="77777777" w:rsidR="000B7112" w:rsidRPr="00E94A5B" w:rsidRDefault="004D085B" w:rsidP="00294B83">
      <w:pPr>
        <w:pStyle w:val="Sisennettyleipteksti"/>
        <w:numPr>
          <w:ilvl w:val="0"/>
          <w:numId w:val="11"/>
        </w:numPr>
        <w:spacing w:before="120" w:after="120"/>
        <w:ind w:left="709" w:hanging="644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 xml:space="preserve">Viranomaisen </w:t>
      </w:r>
      <w:r w:rsidR="00EB2849" w:rsidRPr="00E94A5B">
        <w:rPr>
          <w:rFonts w:ascii="Verdana" w:hAnsi="Verdana"/>
          <w:sz w:val="20"/>
        </w:rPr>
        <w:t>hyväksymismerkinnät</w:t>
      </w:r>
    </w:p>
    <w:p w14:paraId="4D3B2F22" w14:textId="77777777" w:rsidR="00AA0F12" w:rsidRPr="00E94A5B" w:rsidRDefault="004D085B" w:rsidP="00294B83">
      <w:pPr>
        <w:pStyle w:val="Sisennettyleipteksti"/>
        <w:ind w:left="709"/>
        <w:rPr>
          <w:rFonts w:ascii="Verdana" w:hAnsi="Verdana"/>
          <w:b w:val="0"/>
          <w:sz w:val="20"/>
        </w:rPr>
      </w:pPr>
      <w:r w:rsidRPr="00E94A5B">
        <w:rPr>
          <w:rFonts w:ascii="Verdana" w:hAnsi="Verdana"/>
          <w:b w:val="0"/>
          <w:sz w:val="20"/>
        </w:rPr>
        <w:t>Viranomainen merkitsee kohtaan maksettavan tuen €.</w:t>
      </w:r>
      <w:r w:rsidR="00490AD1" w:rsidRPr="00E94A5B">
        <w:rPr>
          <w:rFonts w:ascii="Verdana" w:hAnsi="Verdana"/>
          <w:b w:val="0"/>
          <w:sz w:val="20"/>
        </w:rPr>
        <w:t xml:space="preserve"> </w:t>
      </w:r>
    </w:p>
    <w:sectPr w:rsidR="00AA0F12" w:rsidRPr="00E94A5B" w:rsidSect="00E94A5B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454" w:right="567" w:bottom="454" w:left="567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C65A9" w14:textId="77777777" w:rsidR="00530272" w:rsidRDefault="00530272">
      <w:r>
        <w:separator/>
      </w:r>
    </w:p>
  </w:endnote>
  <w:endnote w:type="continuationSeparator" w:id="0">
    <w:p w14:paraId="0475893E" w14:textId="77777777" w:rsidR="00530272" w:rsidRDefault="0053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E4D8D" w14:textId="1CB9F55B" w:rsidR="0078476D" w:rsidRPr="00E94A5B" w:rsidRDefault="0078476D">
    <w:pPr>
      <w:pStyle w:val="Alatunniste"/>
    </w:pPr>
    <w:r w:rsidRPr="00E94A5B">
      <w:t xml:space="preserve">MJ </w:t>
    </w:r>
    <w:r w:rsidR="00D60284">
      <w:t>91</w:t>
    </w:r>
    <w:r w:rsidRPr="00E94A5B">
      <w:t>/20</w:t>
    </w:r>
    <w:r w:rsidR="006D6DC5" w:rsidRPr="00E94A5B">
      <w:t>2</w:t>
    </w:r>
    <w:r w:rsidR="00D60284">
      <w:t>1</w:t>
    </w:r>
  </w:p>
  <w:p w14:paraId="0BD1C89B" w14:textId="77777777" w:rsidR="0099194F" w:rsidRDefault="0099194F">
    <w:pPr>
      <w:pStyle w:val="Otsikko3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EDD7" w14:textId="7AB5B3D1" w:rsidR="00E94A5B" w:rsidRPr="00E94A5B" w:rsidRDefault="00E94A5B" w:rsidP="00E94A5B">
    <w:pPr>
      <w:pStyle w:val="Alatunniste"/>
    </w:pPr>
    <w:r w:rsidRPr="00E94A5B">
      <w:t xml:space="preserve">MJ </w:t>
    </w:r>
    <w:r w:rsidR="00AB5F58">
      <w:t>91</w:t>
    </w:r>
    <w:r w:rsidRPr="00E94A5B">
      <w:t>/202</w:t>
    </w:r>
    <w:r w:rsidR="00AB5F58">
      <w:t>1</w:t>
    </w:r>
  </w:p>
  <w:p w14:paraId="57D20DB9" w14:textId="77777777" w:rsidR="00E94A5B" w:rsidRDefault="00E94A5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C014B" w14:textId="77777777" w:rsidR="00530272" w:rsidRDefault="00530272">
      <w:r>
        <w:separator/>
      </w:r>
    </w:p>
  </w:footnote>
  <w:footnote w:type="continuationSeparator" w:id="0">
    <w:p w14:paraId="13DB4B2F" w14:textId="77777777" w:rsidR="00530272" w:rsidRDefault="0053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7248F" w14:textId="77777777" w:rsidR="0099194F" w:rsidRDefault="00750505">
    <w:pPr>
      <w:tabs>
        <w:tab w:val="left" w:pos="2268"/>
        <w:tab w:val="left" w:pos="8505"/>
      </w:tabs>
      <w:rPr>
        <w:rFonts w:ascii="Arial" w:hAnsi="Arial"/>
        <w:noProof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608F33F" wp14:editId="5068A25C">
              <wp:simplePos x="0" y="0"/>
              <wp:positionH relativeFrom="column">
                <wp:posOffset>4142105</wp:posOffset>
              </wp:positionH>
              <wp:positionV relativeFrom="paragraph">
                <wp:posOffset>-150495</wp:posOffset>
              </wp:positionV>
              <wp:extent cx="2484120" cy="13525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35B23" w14:textId="77777777" w:rsidR="00BA0744" w:rsidRPr="005B1B3F" w:rsidRDefault="00BA0744" w:rsidP="009F31F8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8F3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6.15pt;margin-top:-11.85pt;width:195.6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" o:allowincell="f" stroked="f">
              <v:textbox>
                <w:txbxContent>
                  <w:p w14:paraId="38D35B23" w14:textId="77777777" w:rsidR="00BA0744" w:rsidRPr="005B1B3F" w:rsidRDefault="00BA0744" w:rsidP="009F31F8">
                    <w:pPr>
                      <w:rPr>
                        <w:rFonts w:ascii="Calibri" w:hAnsi="Calibr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99194F">
      <w:rPr>
        <w:rFonts w:ascii="Arial" w:hAnsi="Arial"/>
        <w:noProof/>
      </w:rPr>
      <w:tab/>
      <w:t xml:space="preserve"> </w:t>
    </w:r>
  </w:p>
  <w:p w14:paraId="365230EE" w14:textId="77777777" w:rsidR="0099194F" w:rsidRDefault="0099194F" w:rsidP="00C0606C">
    <w:pPr>
      <w:tabs>
        <w:tab w:val="left" w:pos="2268"/>
        <w:tab w:val="left" w:pos="8505"/>
      </w:tabs>
    </w:pPr>
    <w:r>
      <w:tab/>
    </w:r>
    <w:r>
      <w:tab/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514DA" w14:textId="77777777" w:rsidR="00E94A5B" w:rsidRPr="00E94A5B" w:rsidRDefault="00E94A5B" w:rsidP="00E94A5B">
    <w:pPr>
      <w:pStyle w:val="Otsikko4"/>
      <w:jc w:val="right"/>
      <w:rPr>
        <w:rFonts w:ascii="Verdana" w:hAnsi="Verdana"/>
        <w:b/>
        <w:sz w:val="24"/>
        <w:szCs w:val="24"/>
      </w:rPr>
    </w:pPr>
    <w:r w:rsidRPr="00E94A5B">
      <w:rPr>
        <w:rFonts w:ascii="Verdana" w:hAnsi="Verdana"/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 wp14:anchorId="5929819B" wp14:editId="285DFD83">
          <wp:simplePos x="0" y="0"/>
          <wp:positionH relativeFrom="column">
            <wp:posOffset>-194310</wp:posOffset>
          </wp:positionH>
          <wp:positionV relativeFrom="paragraph">
            <wp:posOffset>-233680</wp:posOffset>
          </wp:positionV>
          <wp:extent cx="3529965" cy="723900"/>
          <wp:effectExtent l="0" t="0" r="0" b="0"/>
          <wp:wrapTight wrapText="bothSides">
            <wp:wrapPolygon edited="0">
              <wp:start x="0" y="0"/>
              <wp:lineTo x="0" y="21032"/>
              <wp:lineTo x="21448" y="21032"/>
              <wp:lineTo x="21448" y="0"/>
              <wp:lineTo x="0" y="0"/>
            </wp:wrapPolygon>
          </wp:wrapTight>
          <wp:docPr id="3" name="Kuva 3" descr="Etelä-Pohjanmaan liiton logo.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Liitto_logo_vaaka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5B">
      <w:rPr>
        <w:rFonts w:ascii="Verdana" w:hAnsi="Verdana"/>
        <w:b/>
        <w:sz w:val="24"/>
        <w:szCs w:val="24"/>
      </w:rPr>
      <w:t>Alueiden kestävän kasvun ja</w:t>
    </w:r>
  </w:p>
  <w:p w14:paraId="083DCA50" w14:textId="77777777" w:rsidR="00E94A5B" w:rsidRPr="00E94A5B" w:rsidRDefault="00E94A5B" w:rsidP="00E94A5B">
    <w:pPr>
      <w:pStyle w:val="Otsikko4"/>
      <w:jc w:val="right"/>
      <w:rPr>
        <w:rFonts w:ascii="Verdana" w:hAnsi="Verdana"/>
        <w:b/>
        <w:sz w:val="24"/>
        <w:szCs w:val="24"/>
      </w:rPr>
    </w:pPr>
    <w:r w:rsidRPr="00E94A5B">
      <w:rPr>
        <w:rFonts w:ascii="Verdana" w:hAnsi="Verdana"/>
        <w:b/>
        <w:sz w:val="24"/>
        <w:szCs w:val="24"/>
      </w:rPr>
      <w:t xml:space="preserve"> elinvoiman tukeminen (AKKE)</w:t>
    </w:r>
  </w:p>
  <w:p w14:paraId="69271214" w14:textId="70D0CDE4" w:rsidR="00E94A5B" w:rsidRPr="00B765DF" w:rsidRDefault="0041069F" w:rsidP="00E94A5B">
    <w:pPr>
      <w:pStyle w:val="Otsikko4"/>
      <w:jc w:val="right"/>
      <w:rPr>
        <w:rFonts w:ascii="Verdana" w:hAnsi="Verdana"/>
        <w:b/>
        <w:sz w:val="22"/>
        <w:szCs w:val="22"/>
      </w:rPr>
    </w:pPr>
    <w:r>
      <w:rPr>
        <w:rFonts w:ascii="Verdana" w:hAnsi="Verdana"/>
        <w:bCs/>
        <w:sz w:val="22"/>
        <w:szCs w:val="22"/>
      </w:rPr>
      <w:t>Seutukaupunkien osaavan työvoiman saatavuuden edistäminen</w:t>
    </w:r>
  </w:p>
  <w:p w14:paraId="1AED843A" w14:textId="77777777" w:rsidR="00E94A5B" w:rsidRPr="00E94A5B" w:rsidRDefault="00E94A5B" w:rsidP="00E94A5B">
    <w:pPr>
      <w:pStyle w:val="Otsikko4"/>
      <w:jc w:val="right"/>
      <w:rPr>
        <w:rFonts w:ascii="Verdana" w:hAnsi="Verdana"/>
        <w:b/>
        <w:bCs/>
        <w:sz w:val="24"/>
        <w:szCs w:val="24"/>
      </w:rPr>
    </w:pPr>
    <w:r w:rsidRPr="00E94A5B">
      <w:rPr>
        <w:rFonts w:ascii="Verdana" w:hAnsi="Verdana"/>
        <w:b/>
        <w:bCs/>
        <w:sz w:val="24"/>
        <w:szCs w:val="24"/>
      </w:rPr>
      <w:t>Maksatushakemus</w:t>
    </w:r>
  </w:p>
  <w:p w14:paraId="24F65B52" w14:textId="1A9DF313" w:rsidR="00E94A5B" w:rsidRPr="00E94A5B" w:rsidRDefault="00E94A5B" w:rsidP="00E94A5B">
    <w:pPr>
      <w:jc w:val="right"/>
      <w:rPr>
        <w:bCs/>
        <w:sz w:val="24"/>
        <w:szCs w:val="24"/>
      </w:rPr>
    </w:pPr>
    <w:proofErr w:type="spellStart"/>
    <w:r w:rsidRPr="00E94A5B">
      <w:rPr>
        <w:bCs/>
        <w:sz w:val="24"/>
        <w:szCs w:val="24"/>
      </w:rPr>
      <w:t>Flat</w:t>
    </w:r>
    <w:proofErr w:type="spellEnd"/>
    <w:r w:rsidRPr="00E94A5B">
      <w:rPr>
        <w:bCs/>
        <w:sz w:val="24"/>
        <w:szCs w:val="24"/>
      </w:rPr>
      <w:t xml:space="preserve"> </w:t>
    </w:r>
    <w:proofErr w:type="spellStart"/>
    <w:r w:rsidRPr="00E94A5B">
      <w:rPr>
        <w:bCs/>
        <w:sz w:val="24"/>
        <w:szCs w:val="24"/>
      </w:rPr>
      <w:t>rate</w:t>
    </w:r>
    <w:proofErr w:type="spellEnd"/>
    <w:r w:rsidRPr="00E94A5B">
      <w:rPr>
        <w:bCs/>
        <w:sz w:val="24"/>
        <w:szCs w:val="24"/>
      </w:rPr>
      <w:t xml:space="preserve"> 24 </w:t>
    </w:r>
    <w:r w:rsidR="008F11FA">
      <w:rPr>
        <w:bCs/>
        <w:sz w:val="24"/>
        <w:szCs w:val="24"/>
      </w:rPr>
      <w:t>%</w:t>
    </w:r>
    <w:r w:rsidRPr="00E94A5B">
      <w:rPr>
        <w:bCs/>
        <w:sz w:val="24"/>
        <w:szCs w:val="24"/>
      </w:rPr>
      <w:t xml:space="preserve"> </w:t>
    </w:r>
  </w:p>
  <w:p w14:paraId="1A1A1FC0" w14:textId="77777777" w:rsidR="00CA78DE" w:rsidRDefault="00CA78D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1C9"/>
    <w:multiLevelType w:val="hybridMultilevel"/>
    <w:tmpl w:val="3AFAE18C"/>
    <w:lvl w:ilvl="0" w:tplc="15E099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277A"/>
    <w:multiLevelType w:val="hybridMultilevel"/>
    <w:tmpl w:val="6D1C5644"/>
    <w:lvl w:ilvl="0" w:tplc="23F60C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D740E"/>
    <w:multiLevelType w:val="hybridMultilevel"/>
    <w:tmpl w:val="D3C0297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149E5"/>
    <w:multiLevelType w:val="hybridMultilevel"/>
    <w:tmpl w:val="1C80C8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622D"/>
    <w:multiLevelType w:val="hybridMultilevel"/>
    <w:tmpl w:val="FB9A0098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7BC4"/>
    <w:multiLevelType w:val="hybridMultilevel"/>
    <w:tmpl w:val="4920BBE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AF3338"/>
    <w:multiLevelType w:val="hybridMultilevel"/>
    <w:tmpl w:val="2E3E8326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3423"/>
    <w:multiLevelType w:val="hybridMultilevel"/>
    <w:tmpl w:val="700AA95E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A402E"/>
    <w:multiLevelType w:val="hybridMultilevel"/>
    <w:tmpl w:val="DED87DA8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04FC0"/>
    <w:multiLevelType w:val="singleLevel"/>
    <w:tmpl w:val="0AF25BF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6BF4300E"/>
    <w:multiLevelType w:val="hybridMultilevel"/>
    <w:tmpl w:val="964A14DA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86CB6"/>
    <w:multiLevelType w:val="hybridMultilevel"/>
    <w:tmpl w:val="8304BC1A"/>
    <w:lvl w:ilvl="0" w:tplc="9A1239A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6C"/>
    <w:rsid w:val="00013911"/>
    <w:rsid w:val="00013964"/>
    <w:rsid w:val="000147B0"/>
    <w:rsid w:val="00020722"/>
    <w:rsid w:val="000279A5"/>
    <w:rsid w:val="000478FD"/>
    <w:rsid w:val="00063E3F"/>
    <w:rsid w:val="00076E9E"/>
    <w:rsid w:val="00087817"/>
    <w:rsid w:val="00090D1E"/>
    <w:rsid w:val="00095D44"/>
    <w:rsid w:val="000A07A0"/>
    <w:rsid w:val="000B7112"/>
    <w:rsid w:val="000C483D"/>
    <w:rsid w:val="000D7C4A"/>
    <w:rsid w:val="000E2635"/>
    <w:rsid w:val="000E52A4"/>
    <w:rsid w:val="00102E49"/>
    <w:rsid w:val="00104AA0"/>
    <w:rsid w:val="00107894"/>
    <w:rsid w:val="00116756"/>
    <w:rsid w:val="00122CA2"/>
    <w:rsid w:val="00123179"/>
    <w:rsid w:val="0012322B"/>
    <w:rsid w:val="00127D70"/>
    <w:rsid w:val="00130178"/>
    <w:rsid w:val="001358A9"/>
    <w:rsid w:val="00145A30"/>
    <w:rsid w:val="00155C76"/>
    <w:rsid w:val="001710A5"/>
    <w:rsid w:val="00191C1A"/>
    <w:rsid w:val="00194A0C"/>
    <w:rsid w:val="0019508D"/>
    <w:rsid w:val="001A03EA"/>
    <w:rsid w:val="001C16C0"/>
    <w:rsid w:val="001C609A"/>
    <w:rsid w:val="001C676F"/>
    <w:rsid w:val="001D70A2"/>
    <w:rsid w:val="001E188C"/>
    <w:rsid w:val="001E519F"/>
    <w:rsid w:val="001F0CE5"/>
    <w:rsid w:val="00200985"/>
    <w:rsid w:val="0020743A"/>
    <w:rsid w:val="00207695"/>
    <w:rsid w:val="002130F2"/>
    <w:rsid w:val="00222224"/>
    <w:rsid w:val="00224EEC"/>
    <w:rsid w:val="00236B00"/>
    <w:rsid w:val="00244098"/>
    <w:rsid w:val="00285877"/>
    <w:rsid w:val="002879F0"/>
    <w:rsid w:val="00294B83"/>
    <w:rsid w:val="002A6C48"/>
    <w:rsid w:val="002C6404"/>
    <w:rsid w:val="002D08ED"/>
    <w:rsid w:val="002D4FD1"/>
    <w:rsid w:val="002D6FA0"/>
    <w:rsid w:val="002D7A68"/>
    <w:rsid w:val="002E3CC7"/>
    <w:rsid w:val="00317AE9"/>
    <w:rsid w:val="0035233F"/>
    <w:rsid w:val="003568DC"/>
    <w:rsid w:val="00360567"/>
    <w:rsid w:val="00370B92"/>
    <w:rsid w:val="00375CFC"/>
    <w:rsid w:val="00382926"/>
    <w:rsid w:val="00387BDE"/>
    <w:rsid w:val="0039420D"/>
    <w:rsid w:val="003A50CE"/>
    <w:rsid w:val="003A623D"/>
    <w:rsid w:val="003A6968"/>
    <w:rsid w:val="003B7740"/>
    <w:rsid w:val="003C789E"/>
    <w:rsid w:val="003D5842"/>
    <w:rsid w:val="003F22D7"/>
    <w:rsid w:val="003F5D91"/>
    <w:rsid w:val="003F7451"/>
    <w:rsid w:val="003F7BFE"/>
    <w:rsid w:val="003F7FC4"/>
    <w:rsid w:val="0041069F"/>
    <w:rsid w:val="00411439"/>
    <w:rsid w:val="00412313"/>
    <w:rsid w:val="004176E5"/>
    <w:rsid w:val="0043063B"/>
    <w:rsid w:val="0043423A"/>
    <w:rsid w:val="004350D1"/>
    <w:rsid w:val="00436183"/>
    <w:rsid w:val="004449DA"/>
    <w:rsid w:val="00445608"/>
    <w:rsid w:val="00447A94"/>
    <w:rsid w:val="004508BE"/>
    <w:rsid w:val="004544FC"/>
    <w:rsid w:val="00466145"/>
    <w:rsid w:val="0046709B"/>
    <w:rsid w:val="0048545A"/>
    <w:rsid w:val="00490AD1"/>
    <w:rsid w:val="004D085B"/>
    <w:rsid w:val="004D1AAD"/>
    <w:rsid w:val="004E1F9F"/>
    <w:rsid w:val="004E52AE"/>
    <w:rsid w:val="004F08FD"/>
    <w:rsid w:val="00502C94"/>
    <w:rsid w:val="00515411"/>
    <w:rsid w:val="00515D98"/>
    <w:rsid w:val="00515E93"/>
    <w:rsid w:val="00526547"/>
    <w:rsid w:val="00530272"/>
    <w:rsid w:val="00535A1F"/>
    <w:rsid w:val="00541DFF"/>
    <w:rsid w:val="00543742"/>
    <w:rsid w:val="00543EA3"/>
    <w:rsid w:val="00555EAF"/>
    <w:rsid w:val="00567A99"/>
    <w:rsid w:val="00577657"/>
    <w:rsid w:val="00584D8B"/>
    <w:rsid w:val="005B1B3F"/>
    <w:rsid w:val="005B29EB"/>
    <w:rsid w:val="005C2B1E"/>
    <w:rsid w:val="00610B21"/>
    <w:rsid w:val="006227C8"/>
    <w:rsid w:val="00622A2D"/>
    <w:rsid w:val="00623C83"/>
    <w:rsid w:val="0062400A"/>
    <w:rsid w:val="0062539C"/>
    <w:rsid w:val="0063571B"/>
    <w:rsid w:val="00657A38"/>
    <w:rsid w:val="00663923"/>
    <w:rsid w:val="00666EA7"/>
    <w:rsid w:val="006716E9"/>
    <w:rsid w:val="006730BA"/>
    <w:rsid w:val="006813D3"/>
    <w:rsid w:val="00696D5E"/>
    <w:rsid w:val="006A17A6"/>
    <w:rsid w:val="006A1B3B"/>
    <w:rsid w:val="006A429A"/>
    <w:rsid w:val="006B0987"/>
    <w:rsid w:val="006C2F2A"/>
    <w:rsid w:val="006C39D5"/>
    <w:rsid w:val="006D6DC5"/>
    <w:rsid w:val="006E1BEB"/>
    <w:rsid w:val="006F4088"/>
    <w:rsid w:val="006F40C6"/>
    <w:rsid w:val="006F41D5"/>
    <w:rsid w:val="00702A29"/>
    <w:rsid w:val="00704451"/>
    <w:rsid w:val="00706671"/>
    <w:rsid w:val="00717987"/>
    <w:rsid w:val="007310D9"/>
    <w:rsid w:val="007341AE"/>
    <w:rsid w:val="00750505"/>
    <w:rsid w:val="007609C6"/>
    <w:rsid w:val="00762DBC"/>
    <w:rsid w:val="00772832"/>
    <w:rsid w:val="00777F8C"/>
    <w:rsid w:val="0078476D"/>
    <w:rsid w:val="007903B4"/>
    <w:rsid w:val="007926C0"/>
    <w:rsid w:val="00796A87"/>
    <w:rsid w:val="007A205C"/>
    <w:rsid w:val="007A4F1A"/>
    <w:rsid w:val="007B4369"/>
    <w:rsid w:val="007C3B8C"/>
    <w:rsid w:val="007E3984"/>
    <w:rsid w:val="007E759C"/>
    <w:rsid w:val="007F60BB"/>
    <w:rsid w:val="00804064"/>
    <w:rsid w:val="008073F3"/>
    <w:rsid w:val="00811A4A"/>
    <w:rsid w:val="008158B5"/>
    <w:rsid w:val="00817CF5"/>
    <w:rsid w:val="008363DF"/>
    <w:rsid w:val="00843793"/>
    <w:rsid w:val="008618FA"/>
    <w:rsid w:val="00861D1D"/>
    <w:rsid w:val="008740D7"/>
    <w:rsid w:val="0088551A"/>
    <w:rsid w:val="008B2B14"/>
    <w:rsid w:val="008B67B6"/>
    <w:rsid w:val="008B7BE9"/>
    <w:rsid w:val="008D2005"/>
    <w:rsid w:val="008D7D24"/>
    <w:rsid w:val="008E2526"/>
    <w:rsid w:val="008E6BE5"/>
    <w:rsid w:val="008F0841"/>
    <w:rsid w:val="008F0CE6"/>
    <w:rsid w:val="008F11FA"/>
    <w:rsid w:val="008F4CE2"/>
    <w:rsid w:val="008F5D0E"/>
    <w:rsid w:val="008F7BFA"/>
    <w:rsid w:val="009008A9"/>
    <w:rsid w:val="00936BF1"/>
    <w:rsid w:val="00937517"/>
    <w:rsid w:val="00943A8D"/>
    <w:rsid w:val="0096563B"/>
    <w:rsid w:val="00966F93"/>
    <w:rsid w:val="00966FCA"/>
    <w:rsid w:val="00970B9E"/>
    <w:rsid w:val="00976566"/>
    <w:rsid w:val="0098020D"/>
    <w:rsid w:val="009915A8"/>
    <w:rsid w:val="0099194F"/>
    <w:rsid w:val="009951DF"/>
    <w:rsid w:val="009A7E3B"/>
    <w:rsid w:val="009B3E1F"/>
    <w:rsid w:val="009B7A04"/>
    <w:rsid w:val="009C538F"/>
    <w:rsid w:val="009D168A"/>
    <w:rsid w:val="009E65A7"/>
    <w:rsid w:val="009F31F8"/>
    <w:rsid w:val="00A025CA"/>
    <w:rsid w:val="00A07B5F"/>
    <w:rsid w:val="00A12D83"/>
    <w:rsid w:val="00A17672"/>
    <w:rsid w:val="00A23A72"/>
    <w:rsid w:val="00A3090A"/>
    <w:rsid w:val="00A32219"/>
    <w:rsid w:val="00A4142C"/>
    <w:rsid w:val="00A55B05"/>
    <w:rsid w:val="00A71A74"/>
    <w:rsid w:val="00A743A7"/>
    <w:rsid w:val="00A750AD"/>
    <w:rsid w:val="00AA0F12"/>
    <w:rsid w:val="00AA5D7C"/>
    <w:rsid w:val="00AB4964"/>
    <w:rsid w:val="00AB5F58"/>
    <w:rsid w:val="00AC1743"/>
    <w:rsid w:val="00AC2546"/>
    <w:rsid w:val="00AC53BD"/>
    <w:rsid w:val="00AE2827"/>
    <w:rsid w:val="00AE39C4"/>
    <w:rsid w:val="00AE53D8"/>
    <w:rsid w:val="00AF45F6"/>
    <w:rsid w:val="00B00477"/>
    <w:rsid w:val="00B0258D"/>
    <w:rsid w:val="00B02875"/>
    <w:rsid w:val="00B03ACE"/>
    <w:rsid w:val="00B079D4"/>
    <w:rsid w:val="00B106B7"/>
    <w:rsid w:val="00B1206B"/>
    <w:rsid w:val="00B13AFF"/>
    <w:rsid w:val="00B207A5"/>
    <w:rsid w:val="00B23B76"/>
    <w:rsid w:val="00B25031"/>
    <w:rsid w:val="00B271DC"/>
    <w:rsid w:val="00B30B2C"/>
    <w:rsid w:val="00B456D8"/>
    <w:rsid w:val="00B712E0"/>
    <w:rsid w:val="00B71CF9"/>
    <w:rsid w:val="00B76425"/>
    <w:rsid w:val="00B765DF"/>
    <w:rsid w:val="00BA0744"/>
    <w:rsid w:val="00BA272A"/>
    <w:rsid w:val="00BA2C2D"/>
    <w:rsid w:val="00BA6000"/>
    <w:rsid w:val="00BB3720"/>
    <w:rsid w:val="00BB3BBF"/>
    <w:rsid w:val="00BC34A8"/>
    <w:rsid w:val="00BC374A"/>
    <w:rsid w:val="00BD1A4F"/>
    <w:rsid w:val="00BD362C"/>
    <w:rsid w:val="00BE7B9A"/>
    <w:rsid w:val="00BF2C8C"/>
    <w:rsid w:val="00BF4BA4"/>
    <w:rsid w:val="00C05A9C"/>
    <w:rsid w:val="00C0606C"/>
    <w:rsid w:val="00C2129D"/>
    <w:rsid w:val="00C23A97"/>
    <w:rsid w:val="00C35E96"/>
    <w:rsid w:val="00C452B4"/>
    <w:rsid w:val="00C656B2"/>
    <w:rsid w:val="00C73975"/>
    <w:rsid w:val="00C73BE1"/>
    <w:rsid w:val="00C90E9D"/>
    <w:rsid w:val="00C96A75"/>
    <w:rsid w:val="00CA4C4D"/>
    <w:rsid w:val="00CA78DE"/>
    <w:rsid w:val="00CC5037"/>
    <w:rsid w:val="00CD4FB1"/>
    <w:rsid w:val="00CE0BF4"/>
    <w:rsid w:val="00CE3F0B"/>
    <w:rsid w:val="00CE6514"/>
    <w:rsid w:val="00CE7010"/>
    <w:rsid w:val="00D014A2"/>
    <w:rsid w:val="00D0302D"/>
    <w:rsid w:val="00D21AFD"/>
    <w:rsid w:val="00D34ED8"/>
    <w:rsid w:val="00D3572B"/>
    <w:rsid w:val="00D41A96"/>
    <w:rsid w:val="00D453D7"/>
    <w:rsid w:val="00D60284"/>
    <w:rsid w:val="00D7066D"/>
    <w:rsid w:val="00D74619"/>
    <w:rsid w:val="00D74E3B"/>
    <w:rsid w:val="00D82C14"/>
    <w:rsid w:val="00D913D0"/>
    <w:rsid w:val="00DA6FE9"/>
    <w:rsid w:val="00DB3D9D"/>
    <w:rsid w:val="00DB5A73"/>
    <w:rsid w:val="00DB6BA6"/>
    <w:rsid w:val="00DC2E6F"/>
    <w:rsid w:val="00DC516F"/>
    <w:rsid w:val="00DD75F9"/>
    <w:rsid w:val="00DE0B85"/>
    <w:rsid w:val="00DE210D"/>
    <w:rsid w:val="00DE5070"/>
    <w:rsid w:val="00DF302F"/>
    <w:rsid w:val="00E1344C"/>
    <w:rsid w:val="00E17829"/>
    <w:rsid w:val="00E268C4"/>
    <w:rsid w:val="00E4119D"/>
    <w:rsid w:val="00E4657F"/>
    <w:rsid w:val="00E545BF"/>
    <w:rsid w:val="00E659FB"/>
    <w:rsid w:val="00E67D3B"/>
    <w:rsid w:val="00E7185C"/>
    <w:rsid w:val="00E7620B"/>
    <w:rsid w:val="00E8071F"/>
    <w:rsid w:val="00E839FD"/>
    <w:rsid w:val="00E84D60"/>
    <w:rsid w:val="00E94A5B"/>
    <w:rsid w:val="00EA1C56"/>
    <w:rsid w:val="00EA284F"/>
    <w:rsid w:val="00EA4B62"/>
    <w:rsid w:val="00EB2849"/>
    <w:rsid w:val="00EC61C4"/>
    <w:rsid w:val="00ED0248"/>
    <w:rsid w:val="00ED71A4"/>
    <w:rsid w:val="00F10035"/>
    <w:rsid w:val="00F15886"/>
    <w:rsid w:val="00F40DF8"/>
    <w:rsid w:val="00F47EBA"/>
    <w:rsid w:val="00F776A5"/>
    <w:rsid w:val="00FB791D"/>
    <w:rsid w:val="00FC3D06"/>
    <w:rsid w:val="00FD2133"/>
    <w:rsid w:val="00FD32F0"/>
    <w:rsid w:val="00FD4B2E"/>
    <w:rsid w:val="00FD5D14"/>
    <w:rsid w:val="00FD6102"/>
    <w:rsid w:val="00FE12B5"/>
    <w:rsid w:val="00FE5F11"/>
    <w:rsid w:val="00FF2627"/>
    <w:rsid w:val="00FF3883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71293CBF"/>
  <w15:chartTrackingRefBased/>
  <w15:docId w15:val="{432309B0-10BB-4BBD-98D7-7DB1538F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15411"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</w:rPr>
  </w:style>
  <w:style w:type="paragraph" w:styleId="Otsikko3">
    <w:name w:val="heading 3"/>
    <w:basedOn w:val="Normaali"/>
    <w:next w:val="Normaali"/>
    <w:qFormat/>
    <w:pPr>
      <w:keepNext/>
      <w:tabs>
        <w:tab w:val="left" w:pos="2835"/>
        <w:tab w:val="left" w:pos="5670"/>
        <w:tab w:val="left" w:pos="8505"/>
      </w:tabs>
      <w:jc w:val="right"/>
      <w:outlineLvl w:val="2"/>
    </w:pPr>
    <w:rPr>
      <w:rFonts w:ascii="Arial" w:hAnsi="Arial"/>
      <w:i/>
      <w:sz w:val="13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Arial" w:hAnsi="Arial"/>
      <w:sz w:val="28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rFonts w:ascii="Arial" w:hAnsi="Arial"/>
      <w:b/>
      <w:sz w:val="16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bCs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rFonts w:ascii="Arial" w:hAnsi="Arial"/>
      <w:b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isennettyleipteksti">
    <w:name w:val="Body Text Indent"/>
    <w:basedOn w:val="Normaali"/>
    <w:pPr>
      <w:ind w:left="426"/>
    </w:pPr>
    <w:rPr>
      <w:rFonts w:ascii="Arial" w:hAnsi="Arial"/>
      <w:b/>
      <w:sz w:val="18"/>
    </w:rPr>
  </w:style>
  <w:style w:type="paragraph" w:styleId="Sisennettyleipteksti2">
    <w:name w:val="Body Text Indent 2"/>
    <w:basedOn w:val="Normaali"/>
    <w:pPr>
      <w:ind w:left="426"/>
      <w:jc w:val="both"/>
    </w:pPr>
    <w:rPr>
      <w:rFonts w:ascii="Arial" w:hAnsi="Arial"/>
      <w:sz w:val="18"/>
    </w:rPr>
  </w:style>
  <w:style w:type="paragraph" w:styleId="Leipteksti2">
    <w:name w:val="Body Text 2"/>
    <w:basedOn w:val="Normaali"/>
    <w:pPr>
      <w:jc w:val="both"/>
    </w:pPr>
    <w:rPr>
      <w:rFonts w:ascii="Arial" w:hAnsi="Arial"/>
      <w:sz w:val="18"/>
    </w:rPr>
  </w:style>
  <w:style w:type="paragraph" w:styleId="Sisennettyleipteksti3">
    <w:name w:val="Body Text Indent 3"/>
    <w:basedOn w:val="Normaali"/>
    <w:pPr>
      <w:ind w:left="426"/>
      <w:jc w:val="both"/>
    </w:pPr>
    <w:rPr>
      <w:rFonts w:ascii="Arial" w:hAnsi="Arial"/>
      <w:b/>
      <w:sz w:val="18"/>
    </w:rPr>
  </w:style>
  <w:style w:type="character" w:customStyle="1" w:styleId="AlatunnisteChar">
    <w:name w:val="Alatunniste Char"/>
    <w:link w:val="Alatunniste"/>
    <w:uiPriority w:val="99"/>
    <w:rsid w:val="0078476D"/>
  </w:style>
  <w:style w:type="paragraph" w:styleId="Seliteteksti">
    <w:name w:val="Balloon Text"/>
    <w:basedOn w:val="Normaali"/>
    <w:link w:val="SelitetekstiChar"/>
    <w:rsid w:val="0078476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78476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54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3063B"/>
    <w:pPr>
      <w:ind w:left="720"/>
      <w:contextualSpacing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613B-7ED6-4CC6-A5D3-A02BE5F9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5283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</vt:lpstr>
    </vt:vector>
  </TitlesOfParts>
  <Company>Etelä-Pohjanmaan liitto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-</dc:creator>
  <cp:keywords/>
  <cp:lastModifiedBy>Ojanperä Marjut</cp:lastModifiedBy>
  <cp:revision>3</cp:revision>
  <cp:lastPrinted>2019-01-28T11:13:00Z</cp:lastPrinted>
  <dcterms:created xsi:type="dcterms:W3CDTF">2021-06-18T06:52:00Z</dcterms:created>
  <dcterms:modified xsi:type="dcterms:W3CDTF">2021-06-18T06:52:00Z</dcterms:modified>
</cp:coreProperties>
</file>